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Spec="inside"/>
        <w:tblW w:w="5000" w:type="pct"/>
        <w:tblBorders>
          <w:bottom w:val="single" w:sz="4" w:space="0" w:color="1F497D" w:themeColor="text2"/>
        </w:tblBorders>
        <w:tblLook w:val="0600" w:firstRow="0" w:lastRow="0" w:firstColumn="0" w:lastColumn="0" w:noHBand="1" w:noVBand="1"/>
      </w:tblPr>
      <w:tblGrid>
        <w:gridCol w:w="7936"/>
      </w:tblGrid>
      <w:tr w:rsidR="00990E5C" w:rsidTr="00990E5C">
        <w:trPr>
          <w:trHeight w:val="2880"/>
        </w:trPr>
        <w:tc>
          <w:tcPr>
            <w:tcW w:w="5000" w:type="pct"/>
            <w:tcBorders>
              <w:bottom w:val="nil"/>
            </w:tcBorders>
          </w:tcPr>
          <w:p w:rsidR="00990E5C" w:rsidRDefault="00990E5C" w:rsidP="00EE380E">
            <w:pPr>
              <w:pStyle w:val="HiGBrdtext"/>
              <w:spacing w:before="240"/>
              <w:jc w:val="center"/>
              <w:rPr>
                <w:sz w:val="28"/>
              </w:rPr>
            </w:pPr>
            <w:r>
              <w:rPr>
                <w:sz w:val="28"/>
              </w:rPr>
              <w:t xml:space="preserve">Högskolan i </w:t>
            </w:r>
            <w:r w:rsidRPr="00D85772">
              <w:rPr>
                <w:sz w:val="28"/>
              </w:rPr>
              <w:t>Gävle</w:t>
            </w:r>
          </w:p>
          <w:p w:rsidR="00990E5C" w:rsidRDefault="00990E5C" w:rsidP="00990E5C"/>
          <w:p w:rsidR="00990E5C" w:rsidRPr="00305D9C" w:rsidRDefault="00990E5C" w:rsidP="00990E5C">
            <w:pPr>
              <w:tabs>
                <w:tab w:val="left" w:pos="5880"/>
              </w:tabs>
            </w:pPr>
          </w:p>
        </w:tc>
      </w:tr>
      <w:tr w:rsidR="00990E5C" w:rsidTr="00990E5C">
        <w:trPr>
          <w:trHeight w:val="1440"/>
        </w:trPr>
        <w:tc>
          <w:tcPr>
            <w:tcW w:w="5000" w:type="pct"/>
            <w:tcBorders>
              <w:bottom w:val="single" w:sz="4" w:space="0" w:color="1F497D" w:themeColor="text2"/>
            </w:tcBorders>
            <w:vAlign w:val="center"/>
          </w:tcPr>
          <w:p w:rsidR="00990E5C" w:rsidRPr="00D85772" w:rsidRDefault="00990E5C" w:rsidP="00990E5C">
            <w:pPr>
              <w:pStyle w:val="HiGBrdtext"/>
              <w:spacing w:after="0" w:line="240" w:lineRule="auto"/>
              <w:jc w:val="center"/>
              <w:rPr>
                <w:sz w:val="72"/>
              </w:rPr>
            </w:pPr>
            <w:r>
              <w:rPr>
                <w:sz w:val="72"/>
              </w:rPr>
              <w:t>Examensarbetets titel</w:t>
            </w:r>
          </w:p>
        </w:tc>
      </w:tr>
      <w:tr w:rsidR="00990E5C" w:rsidTr="00990E5C">
        <w:trPr>
          <w:trHeight w:val="720"/>
        </w:trPr>
        <w:tc>
          <w:tcPr>
            <w:tcW w:w="5000" w:type="pct"/>
            <w:tcBorders>
              <w:top w:val="single" w:sz="4" w:space="0" w:color="1F497D" w:themeColor="text2"/>
            </w:tcBorders>
            <w:vAlign w:val="center"/>
          </w:tcPr>
          <w:p w:rsidR="00990E5C" w:rsidRPr="00811942" w:rsidRDefault="00990E5C" w:rsidP="00990E5C">
            <w:pPr>
              <w:pStyle w:val="HiGBrdtext"/>
              <w:spacing w:before="120"/>
              <w:jc w:val="center"/>
              <w:rPr>
                <w:sz w:val="44"/>
              </w:rPr>
            </w:pPr>
            <w:r>
              <w:rPr>
                <w:sz w:val="44"/>
              </w:rPr>
              <w:t>Eventuell undertitel</w:t>
            </w:r>
          </w:p>
        </w:tc>
      </w:tr>
      <w:tr w:rsidR="00990E5C" w:rsidTr="00990E5C">
        <w:trPr>
          <w:trHeight w:val="360"/>
        </w:trPr>
        <w:tc>
          <w:tcPr>
            <w:tcW w:w="5000" w:type="pct"/>
            <w:vAlign w:val="center"/>
          </w:tcPr>
          <w:p w:rsidR="00990E5C" w:rsidRDefault="00990E5C" w:rsidP="00990E5C">
            <w:pPr>
              <w:pStyle w:val="Ingetavstnd"/>
              <w:jc w:val="center"/>
            </w:pPr>
          </w:p>
        </w:tc>
      </w:tr>
      <w:tr w:rsidR="00990E5C" w:rsidTr="00990E5C">
        <w:trPr>
          <w:trHeight w:val="360"/>
        </w:trPr>
        <w:tc>
          <w:tcPr>
            <w:tcW w:w="5000" w:type="pct"/>
            <w:vAlign w:val="center"/>
          </w:tcPr>
          <w:p w:rsidR="00990E5C" w:rsidRPr="00D85772" w:rsidRDefault="00990E5C" w:rsidP="00990E5C">
            <w:pPr>
              <w:pStyle w:val="HiGBrdtext"/>
              <w:spacing w:after="0"/>
              <w:jc w:val="center"/>
              <w:rPr>
                <w:bCs/>
                <w:i/>
              </w:rPr>
            </w:pPr>
            <w:r>
              <w:rPr>
                <w:bCs/>
                <w:i/>
              </w:rPr>
              <w:t>Författare</w:t>
            </w:r>
            <w:r w:rsidRPr="00D85772">
              <w:rPr>
                <w:bCs/>
                <w:i/>
              </w:rPr>
              <w:t xml:space="preserve"> 1</w:t>
            </w:r>
          </w:p>
          <w:p w:rsidR="00990E5C" w:rsidRPr="00D85772" w:rsidRDefault="00990E5C" w:rsidP="00990E5C">
            <w:pPr>
              <w:pStyle w:val="HiGBrdtext"/>
              <w:spacing w:after="0"/>
              <w:jc w:val="center"/>
              <w:rPr>
                <w:bCs/>
                <w:i/>
              </w:rPr>
            </w:pPr>
            <w:r>
              <w:rPr>
                <w:bCs/>
                <w:i/>
              </w:rPr>
              <w:t>e-postadress</w:t>
            </w:r>
          </w:p>
        </w:tc>
      </w:tr>
      <w:tr w:rsidR="00990E5C" w:rsidRPr="00890581" w:rsidTr="00990E5C">
        <w:trPr>
          <w:trHeight w:val="360"/>
        </w:trPr>
        <w:tc>
          <w:tcPr>
            <w:tcW w:w="5000" w:type="pct"/>
            <w:vAlign w:val="center"/>
          </w:tcPr>
          <w:p w:rsidR="00990E5C" w:rsidRPr="00672254" w:rsidRDefault="00990E5C" w:rsidP="00990E5C">
            <w:pPr>
              <w:pStyle w:val="HiGBrdtext"/>
              <w:spacing w:after="0"/>
              <w:jc w:val="center"/>
              <w:rPr>
                <w:bCs/>
                <w:i/>
                <w:lang w:val="en-US"/>
              </w:rPr>
            </w:pPr>
            <w:r>
              <w:rPr>
                <w:bCs/>
                <w:i/>
              </w:rPr>
              <w:t>Eventuell författare</w:t>
            </w:r>
            <w:r w:rsidRPr="00672254">
              <w:rPr>
                <w:bCs/>
                <w:i/>
                <w:lang w:val="en-US"/>
              </w:rPr>
              <w:t xml:space="preserve"> </w:t>
            </w:r>
            <w:r>
              <w:rPr>
                <w:bCs/>
                <w:i/>
                <w:lang w:val="en-US"/>
              </w:rPr>
              <w:t>2</w:t>
            </w:r>
          </w:p>
          <w:p w:rsidR="00990E5C" w:rsidRPr="00672254" w:rsidRDefault="00990E5C" w:rsidP="00990E5C">
            <w:pPr>
              <w:pStyle w:val="HiGBrdtext"/>
              <w:jc w:val="center"/>
              <w:rPr>
                <w:bCs/>
                <w:i/>
                <w:lang w:val="en-US"/>
              </w:rPr>
            </w:pPr>
            <w:r>
              <w:rPr>
                <w:bCs/>
                <w:i/>
              </w:rPr>
              <w:t>e-postadress</w:t>
            </w:r>
          </w:p>
        </w:tc>
      </w:tr>
      <w:tr w:rsidR="00990E5C" w:rsidRPr="00672254" w:rsidTr="00990E5C">
        <w:trPr>
          <w:trHeight w:val="360"/>
        </w:trPr>
        <w:tc>
          <w:tcPr>
            <w:tcW w:w="5000" w:type="pct"/>
            <w:tcBorders>
              <w:bottom w:val="nil"/>
            </w:tcBorders>
            <w:vAlign w:val="center"/>
          </w:tcPr>
          <w:p w:rsidR="00990E5C" w:rsidRPr="00672254" w:rsidRDefault="00990E5C" w:rsidP="00990E5C">
            <w:pPr>
              <w:pStyle w:val="HiGBrdtext"/>
              <w:jc w:val="center"/>
              <w:rPr>
                <w:sz w:val="32"/>
              </w:rPr>
            </w:pPr>
            <w:r w:rsidRPr="00672254">
              <w:rPr>
                <w:sz w:val="32"/>
              </w:rPr>
              <w:t>Dat</w:t>
            </w:r>
            <w:r>
              <w:rPr>
                <w:sz w:val="32"/>
              </w:rPr>
              <w:t>um</w:t>
            </w:r>
          </w:p>
        </w:tc>
      </w:tr>
    </w:tbl>
    <w:p w:rsidR="00990E5C" w:rsidRDefault="00990E5C">
      <w:pPr>
        <w:spacing w:line="240" w:lineRule="auto"/>
      </w:pPr>
    </w:p>
    <w:tbl>
      <w:tblPr>
        <w:tblpPr w:leftFromText="187" w:rightFromText="187" w:vertAnchor="page" w:horzAnchor="margin" w:tblpY="14472"/>
        <w:tblW w:w="5000" w:type="pct"/>
        <w:tblBorders>
          <w:insideV w:val="single" w:sz="4" w:space="0" w:color="1F497D" w:themeColor="text2"/>
        </w:tblBorders>
        <w:tblLook w:val="0600" w:firstRow="0" w:lastRow="0" w:firstColumn="0" w:lastColumn="0" w:noHBand="1" w:noVBand="1"/>
      </w:tblPr>
      <w:tblGrid>
        <w:gridCol w:w="7936"/>
      </w:tblGrid>
      <w:tr w:rsidR="00EE380E" w:rsidRPr="00DA3D08" w:rsidTr="00EE380E">
        <w:trPr>
          <w:trHeight w:val="712"/>
        </w:trPr>
        <w:tc>
          <w:tcPr>
            <w:tcW w:w="5000" w:type="pct"/>
            <w:tcBorders>
              <w:bottom w:val="single" w:sz="4" w:space="0" w:color="1F497D" w:themeColor="text2"/>
            </w:tcBorders>
          </w:tcPr>
          <w:p w:rsidR="00EE380E" w:rsidRDefault="00EE380E" w:rsidP="00EE380E">
            <w:pPr>
              <w:pStyle w:val="HiGBrdtext"/>
              <w:spacing w:after="0" w:line="240" w:lineRule="auto"/>
              <w:jc w:val="center"/>
              <w:rPr>
                <w:rFonts w:ascii="Verdana" w:hAnsi="Verdana"/>
                <w:sz w:val="20"/>
              </w:rPr>
            </w:pPr>
            <w:r w:rsidRPr="00A86A81">
              <w:rPr>
                <w:rFonts w:ascii="Verdana" w:hAnsi="Verdana"/>
                <w:sz w:val="20"/>
              </w:rPr>
              <w:t>Examensarbete</w:t>
            </w:r>
            <w:r>
              <w:rPr>
                <w:rFonts w:ascii="Verdana" w:hAnsi="Verdana"/>
                <w:sz w:val="20"/>
              </w:rPr>
              <w:t xml:space="preserve"> xx </w:t>
            </w:r>
            <w:proofErr w:type="spellStart"/>
            <w:r>
              <w:rPr>
                <w:rFonts w:ascii="Verdana" w:hAnsi="Verdana"/>
                <w:sz w:val="20"/>
              </w:rPr>
              <w:t>hp</w:t>
            </w:r>
            <w:proofErr w:type="spellEnd"/>
            <w:r>
              <w:rPr>
                <w:rFonts w:ascii="Verdana" w:hAnsi="Verdana"/>
                <w:sz w:val="20"/>
              </w:rPr>
              <w:t>,</w:t>
            </w:r>
            <w:r w:rsidRPr="00A86A81">
              <w:rPr>
                <w:rFonts w:ascii="Verdana" w:hAnsi="Verdana"/>
                <w:sz w:val="20"/>
              </w:rPr>
              <w:t xml:space="preserve"> </w:t>
            </w:r>
          </w:p>
          <w:p w:rsidR="00EE380E" w:rsidRPr="00A86A81" w:rsidRDefault="00EE380E" w:rsidP="00EE380E">
            <w:pPr>
              <w:pStyle w:val="HiGBrdtext"/>
              <w:spacing w:after="0" w:line="240" w:lineRule="auto"/>
              <w:jc w:val="center"/>
            </w:pPr>
            <w:r>
              <w:rPr>
                <w:rFonts w:ascii="Verdana" w:hAnsi="Verdana"/>
                <w:sz w:val="20"/>
              </w:rPr>
              <w:t>f</w:t>
            </w:r>
            <w:r w:rsidRPr="00A86A81">
              <w:rPr>
                <w:rFonts w:ascii="Verdana" w:hAnsi="Verdana"/>
                <w:sz w:val="20"/>
              </w:rPr>
              <w:t>ör högskoleingenjörsexamen</w:t>
            </w:r>
            <w:r>
              <w:rPr>
                <w:rFonts w:ascii="Verdana" w:hAnsi="Verdana"/>
                <w:sz w:val="20"/>
              </w:rPr>
              <w:t xml:space="preserve"> på</w:t>
            </w:r>
            <w:r w:rsidRPr="00A86A81">
              <w:rPr>
                <w:rFonts w:ascii="Verdana" w:hAnsi="Verdana"/>
                <w:sz w:val="20"/>
              </w:rPr>
              <w:t xml:space="preserve"> XX</w:t>
            </w:r>
            <w:r>
              <w:rPr>
                <w:rFonts w:ascii="Verdana" w:hAnsi="Verdana"/>
                <w:sz w:val="20"/>
              </w:rPr>
              <w:t>-programmet</w:t>
            </w:r>
          </w:p>
        </w:tc>
      </w:tr>
      <w:tr w:rsidR="00EE380E" w:rsidRPr="00DA3D08" w:rsidTr="00EE380E">
        <w:trPr>
          <w:trHeight w:val="113"/>
        </w:trPr>
        <w:tc>
          <w:tcPr>
            <w:tcW w:w="5000" w:type="pct"/>
            <w:tcBorders>
              <w:top w:val="single" w:sz="4" w:space="0" w:color="1F497D" w:themeColor="text2"/>
            </w:tcBorders>
          </w:tcPr>
          <w:p w:rsidR="00EE380E" w:rsidRPr="00A86A81" w:rsidRDefault="00EE380E" w:rsidP="00EE380E">
            <w:pPr>
              <w:pStyle w:val="HiGBrdtext"/>
              <w:spacing w:after="0" w:line="240" w:lineRule="auto"/>
              <w:jc w:val="center"/>
              <w:rPr>
                <w:rFonts w:ascii="Verdana" w:hAnsi="Verdana"/>
                <w:sz w:val="20"/>
              </w:rPr>
            </w:pPr>
          </w:p>
        </w:tc>
      </w:tr>
      <w:tr w:rsidR="00EE380E" w:rsidRPr="005E48A1" w:rsidTr="00EE380E">
        <w:trPr>
          <w:trHeight w:val="698"/>
        </w:trPr>
        <w:tc>
          <w:tcPr>
            <w:tcW w:w="5000" w:type="pct"/>
          </w:tcPr>
          <w:p w:rsidR="00EE380E" w:rsidRPr="003A790A" w:rsidRDefault="00EE380E" w:rsidP="00EE380E">
            <w:pPr>
              <w:pStyle w:val="HiGBrdtext"/>
              <w:spacing w:after="0" w:line="240" w:lineRule="auto"/>
              <w:jc w:val="center"/>
              <w:rPr>
                <w:rFonts w:ascii="Verdana" w:hAnsi="Verdana"/>
                <w:sz w:val="20"/>
              </w:rPr>
            </w:pPr>
            <w:r w:rsidRPr="003A790A">
              <w:rPr>
                <w:rFonts w:ascii="Verdana" w:hAnsi="Verdana"/>
                <w:sz w:val="20"/>
              </w:rPr>
              <w:t>Examin</w:t>
            </w:r>
            <w:r>
              <w:rPr>
                <w:rFonts w:ascii="Verdana" w:hAnsi="Verdana"/>
                <w:sz w:val="20"/>
              </w:rPr>
              <w:t>ato</w:t>
            </w:r>
            <w:r w:rsidRPr="003A790A">
              <w:rPr>
                <w:rFonts w:ascii="Verdana" w:hAnsi="Verdana"/>
                <w:sz w:val="20"/>
              </w:rPr>
              <w:t>r: Nam</w:t>
            </w:r>
            <w:r>
              <w:rPr>
                <w:rFonts w:ascii="Verdana" w:hAnsi="Verdana"/>
                <w:sz w:val="20"/>
              </w:rPr>
              <w:t>n</w:t>
            </w:r>
            <w:r w:rsidRPr="003A790A">
              <w:rPr>
                <w:rFonts w:ascii="Verdana" w:hAnsi="Verdana"/>
                <w:sz w:val="20"/>
              </w:rPr>
              <w:t xml:space="preserve"> </w:t>
            </w:r>
          </w:p>
          <w:p w:rsidR="00EE380E" w:rsidRPr="003A790A" w:rsidRDefault="00EE380E" w:rsidP="00EE380E">
            <w:pPr>
              <w:pStyle w:val="HiGBrdtext"/>
              <w:spacing w:after="0" w:line="240" w:lineRule="auto"/>
              <w:jc w:val="center"/>
              <w:rPr>
                <w:rFonts w:ascii="Verdana" w:hAnsi="Verdana"/>
                <w:sz w:val="20"/>
              </w:rPr>
            </w:pPr>
            <w:r>
              <w:rPr>
                <w:rFonts w:ascii="Verdana" w:hAnsi="Verdana"/>
                <w:sz w:val="20"/>
              </w:rPr>
              <w:t>Handledare</w:t>
            </w:r>
            <w:r w:rsidRPr="003A790A">
              <w:rPr>
                <w:rFonts w:ascii="Verdana" w:hAnsi="Verdana"/>
                <w:sz w:val="20"/>
              </w:rPr>
              <w:t>: Nam</w:t>
            </w:r>
            <w:r>
              <w:rPr>
                <w:rFonts w:ascii="Verdana" w:hAnsi="Verdana"/>
                <w:sz w:val="20"/>
              </w:rPr>
              <w:t>n</w:t>
            </w:r>
          </w:p>
        </w:tc>
      </w:tr>
    </w:tbl>
    <w:p w:rsidR="00EE380E" w:rsidRDefault="00EE380E">
      <w:pPr>
        <w:spacing w:line="240" w:lineRule="auto"/>
      </w:pPr>
      <w:r>
        <w:br w:type="page"/>
      </w:r>
    </w:p>
    <w:p w:rsidR="00F714AE" w:rsidRDefault="00F714AE" w:rsidP="002956D2">
      <w:pPr>
        <w:tabs>
          <w:tab w:val="left" w:pos="1134"/>
          <w:tab w:val="left" w:pos="2552"/>
          <w:tab w:val="left" w:pos="4253"/>
          <w:tab w:val="left" w:pos="5954"/>
          <w:tab w:val="left" w:pos="7655"/>
          <w:tab w:val="right" w:pos="8930"/>
        </w:tabs>
      </w:pPr>
    </w:p>
    <w:p w:rsidR="00990E5C" w:rsidRDefault="00990E5C" w:rsidP="002956D2">
      <w:pPr>
        <w:tabs>
          <w:tab w:val="left" w:pos="1134"/>
          <w:tab w:val="left" w:pos="2552"/>
          <w:tab w:val="left" w:pos="4253"/>
          <w:tab w:val="left" w:pos="5954"/>
          <w:tab w:val="left" w:pos="7655"/>
          <w:tab w:val="right" w:pos="8930"/>
        </w:tabs>
      </w:pPr>
    </w:p>
    <w:p w:rsidR="00990E5C" w:rsidRDefault="00990E5C" w:rsidP="002956D2">
      <w:pPr>
        <w:tabs>
          <w:tab w:val="left" w:pos="1134"/>
          <w:tab w:val="left" w:pos="2552"/>
          <w:tab w:val="left" w:pos="4253"/>
          <w:tab w:val="left" w:pos="5954"/>
          <w:tab w:val="left" w:pos="7655"/>
          <w:tab w:val="right" w:pos="8930"/>
        </w:tabs>
        <w:sectPr w:rsidR="00990E5C" w:rsidSect="000F099E">
          <w:headerReference w:type="default" r:id="rId8"/>
          <w:pgSz w:w="11906" w:h="16838" w:code="9"/>
          <w:pgMar w:top="1134" w:right="1985" w:bottom="567" w:left="1985" w:header="709" w:footer="709" w:gutter="0"/>
          <w:pgNumType w:start="1"/>
          <w:cols w:space="708"/>
          <w:docGrid w:linePitch="360"/>
        </w:sectPr>
      </w:pPr>
    </w:p>
    <w:p w:rsidR="00D07F66" w:rsidRPr="000C1699" w:rsidRDefault="005B3B6A" w:rsidP="00ED23A3">
      <w:pPr>
        <w:pStyle w:val="HiGRubrik1"/>
        <w:numPr>
          <w:ilvl w:val="0"/>
          <w:numId w:val="0"/>
        </w:numPr>
      </w:pPr>
      <w:bookmarkStart w:id="0" w:name="_Toc7421935"/>
      <w:r w:rsidRPr="000C1699">
        <w:lastRenderedPageBreak/>
        <w:t>Förord</w:t>
      </w:r>
      <w:bookmarkEnd w:id="0"/>
    </w:p>
    <w:p w:rsidR="005B20E7" w:rsidRDefault="000C1699" w:rsidP="000C1699">
      <w:pPr>
        <w:pStyle w:val="HiGBrdtext"/>
      </w:pPr>
      <w:r>
        <w:rPr>
          <w:noProof/>
        </w:rPr>
        <mc:AlternateContent>
          <mc:Choice Requires="wps">
            <w:drawing>
              <wp:inline distT="0" distB="0" distL="0" distR="0" wp14:anchorId="68BB5FB1" wp14:editId="7752FDBC">
                <wp:extent cx="5039360" cy="2042160"/>
                <wp:effectExtent l="0" t="0" r="27940" b="15240"/>
                <wp:docPr id="5" name="Textruta 5"/>
                <wp:cNvGraphicFramePr/>
                <a:graphic xmlns:a="http://schemas.openxmlformats.org/drawingml/2006/main">
                  <a:graphicData uri="http://schemas.microsoft.com/office/word/2010/wordprocessingShape">
                    <wps:wsp>
                      <wps:cNvSpPr txBox="1"/>
                      <wps:spPr>
                        <a:xfrm>
                          <a:off x="0" y="0"/>
                          <a:ext cx="5039360" cy="204216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Pr="000C1699" w:rsidRDefault="00AC3EB7" w:rsidP="000C1699">
                            <w:pPr>
                              <w:pStyle w:val="HiGBrdtext"/>
                              <w:rPr>
                                <w:i/>
                              </w:rPr>
                            </w:pPr>
                            <w:r w:rsidRPr="000C1699">
                              <w:rPr>
                                <w:i/>
                              </w:rPr>
                              <w:t>Förordet är studentens egen sida. Det är här man, om man vill, tackar dem som på ett signifikant sätt bidragit till arbetets genomförande och/eller resultat. Exempel på sådana personer är handledare, bollplank/diskussionspartners och korrekturläsare.</w:t>
                            </w:r>
                          </w:p>
                          <w:p w:rsidR="00AC3EB7" w:rsidRPr="000C1699" w:rsidRDefault="00AC3EB7" w:rsidP="000C1699">
                            <w:pPr>
                              <w:pStyle w:val="HiGBrdtext"/>
                              <w:rPr>
                                <w:i/>
                              </w:rPr>
                            </w:pPr>
                            <w:r w:rsidRPr="000C1699">
                              <w:rPr>
                                <w:i/>
                              </w:rPr>
                              <w:t>Tänk dock på att kanske inte alla vill bli omnämnda i ditt examensarbete, ställ gärna frågan först!</w:t>
                            </w:r>
                          </w:p>
                          <w:p w:rsidR="00AC3EB7" w:rsidRPr="000C1699" w:rsidRDefault="00AC3EB7" w:rsidP="000C1699">
                            <w:pPr>
                              <w:pStyle w:val="HiGBrdtext"/>
                              <w:rPr>
                                <w:i/>
                              </w:rPr>
                            </w:pPr>
                            <w:r w:rsidRPr="000C1699">
                              <w:rPr>
                                <w:i/>
                              </w:rPr>
                              <w:t>Förordets längd får inte överskrida en (1) sida!</w:t>
                            </w:r>
                          </w:p>
                          <w:p w:rsidR="00AC3EB7" w:rsidRPr="008B5FF0" w:rsidRDefault="00AC3EB7" w:rsidP="000C1699">
                            <w:pPr>
                              <w:pStyle w:val="HiGBrdtext"/>
                              <w:rPr>
                                <w:b/>
                                <w:color w:val="FF0000"/>
                              </w:rPr>
                            </w:pPr>
                            <w:r w:rsidRPr="008B5FF0">
                              <w:rPr>
                                <w:b/>
                                <w:color w:val="FF0000"/>
                              </w:rPr>
                              <w:t>Ta bort denna textruta innan examensarbetet skall publiceras.</w:t>
                            </w:r>
                          </w:p>
                          <w:p w:rsidR="00AC3EB7" w:rsidRPr="0019663A" w:rsidRDefault="00AC3EB7" w:rsidP="000C1699">
                            <w:pPr>
                              <w:tabs>
                                <w:tab w:val="left" w:pos="1134"/>
                                <w:tab w:val="left" w:pos="2552"/>
                                <w:tab w:val="left" w:pos="4253"/>
                                <w:tab w:val="left" w:pos="5954"/>
                                <w:tab w:val="left" w:pos="7655"/>
                                <w:tab w:val="right" w:pos="8930"/>
                              </w:tabs>
                              <w:rPr>
                                <w:i/>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BB5FB1" id="_x0000_t202" coordsize="21600,21600" o:spt="202" path="m,l,21600r21600,l21600,xe">
                <v:stroke joinstyle="miter"/>
                <v:path gradientshapeok="t" o:connecttype="rect"/>
              </v:shapetype>
              <v:shape id="Textruta 5" o:spid="_x0000_s1026" type="#_x0000_t202" style="width:396.8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" fillcolor="#f9f9f9" strokeweight=".5pt">
                <v:textbox>
                  <w:txbxContent>
                    <w:p w:rsidR="00AC3EB7" w:rsidRPr="000C1699" w:rsidRDefault="00AC3EB7" w:rsidP="000C1699">
                      <w:pPr>
                        <w:pStyle w:val="HiGBrdtext"/>
                        <w:rPr>
                          <w:i/>
                        </w:rPr>
                      </w:pPr>
                      <w:r w:rsidRPr="000C1699">
                        <w:rPr>
                          <w:i/>
                        </w:rPr>
                        <w:t>Förordet är studentens egen sida. Det är här man, om man vill, tackar dem som på ett signifikant sätt bidragit till arbetets genomförande och/eller resultat. Exempel på sådana personer är handledare, bollplank/diskussionspartners och korrekturläsare.</w:t>
                      </w:r>
                    </w:p>
                    <w:p w:rsidR="00AC3EB7" w:rsidRPr="000C1699" w:rsidRDefault="00AC3EB7" w:rsidP="000C1699">
                      <w:pPr>
                        <w:pStyle w:val="HiGBrdtext"/>
                        <w:rPr>
                          <w:i/>
                        </w:rPr>
                      </w:pPr>
                      <w:r w:rsidRPr="000C1699">
                        <w:rPr>
                          <w:i/>
                        </w:rPr>
                        <w:t>Tänk dock på att kanske inte alla vill bli omnämnda i ditt examensarbete, ställ gärna frågan först!</w:t>
                      </w:r>
                    </w:p>
                    <w:p w:rsidR="00AC3EB7" w:rsidRPr="000C1699" w:rsidRDefault="00AC3EB7" w:rsidP="000C1699">
                      <w:pPr>
                        <w:pStyle w:val="HiGBrdtext"/>
                        <w:rPr>
                          <w:i/>
                        </w:rPr>
                      </w:pPr>
                      <w:r w:rsidRPr="000C1699">
                        <w:rPr>
                          <w:i/>
                        </w:rPr>
                        <w:t>Förordets längd får inte överskrida en (1) sida!</w:t>
                      </w:r>
                    </w:p>
                    <w:p w:rsidR="00AC3EB7" w:rsidRPr="008B5FF0" w:rsidRDefault="00AC3EB7" w:rsidP="000C1699">
                      <w:pPr>
                        <w:pStyle w:val="HiGBrdtext"/>
                        <w:rPr>
                          <w:b/>
                          <w:color w:val="FF0000"/>
                        </w:rPr>
                      </w:pPr>
                      <w:r w:rsidRPr="008B5FF0">
                        <w:rPr>
                          <w:b/>
                          <w:color w:val="FF0000"/>
                        </w:rPr>
                        <w:t>Ta bort denna textruta innan examensarbetet skall publiceras.</w:t>
                      </w:r>
                    </w:p>
                    <w:p w:rsidR="00AC3EB7" w:rsidRPr="0019663A" w:rsidRDefault="00AC3EB7" w:rsidP="000C1699">
                      <w:pPr>
                        <w:tabs>
                          <w:tab w:val="left" w:pos="1134"/>
                          <w:tab w:val="left" w:pos="2552"/>
                          <w:tab w:val="left" w:pos="4253"/>
                          <w:tab w:val="left" w:pos="5954"/>
                          <w:tab w:val="left" w:pos="7655"/>
                          <w:tab w:val="right" w:pos="8930"/>
                        </w:tabs>
                        <w:rPr>
                          <w:i/>
                          <w:lang w:val="sv-SE"/>
                        </w:rPr>
                      </w:pPr>
                    </w:p>
                  </w:txbxContent>
                </v:textbox>
                <w10:anchorlock/>
              </v:shape>
            </w:pict>
          </mc:Fallback>
        </mc:AlternateContent>
      </w:r>
    </w:p>
    <w:p w:rsidR="002B27BD" w:rsidRDefault="002B27BD" w:rsidP="000C1699">
      <w:pPr>
        <w:pStyle w:val="HiGBrdtext"/>
      </w:pPr>
    </w:p>
    <w:p w:rsidR="002B27BD" w:rsidRDefault="002B27BD" w:rsidP="000C1699">
      <w:pPr>
        <w:pStyle w:val="HiGBrdtext"/>
      </w:pPr>
    </w:p>
    <w:p w:rsidR="002B27BD" w:rsidRDefault="002B27BD" w:rsidP="000C1699">
      <w:pPr>
        <w:pStyle w:val="HiGBrdtext"/>
      </w:pPr>
    </w:p>
    <w:p w:rsidR="006043CE" w:rsidRDefault="006043CE">
      <w:pPr>
        <w:spacing w:line="240" w:lineRule="auto"/>
        <w:rPr>
          <w:lang w:val="sv-SE"/>
        </w:rPr>
      </w:pPr>
      <w:r>
        <w:rPr>
          <w:lang w:val="sv-SE"/>
        </w:rPr>
        <w:br w:type="page"/>
      </w:r>
    </w:p>
    <w:p w:rsidR="005B20E7" w:rsidRDefault="005B20E7" w:rsidP="005B20E7">
      <w:pPr>
        <w:tabs>
          <w:tab w:val="left" w:pos="1134"/>
          <w:tab w:val="left" w:pos="2552"/>
          <w:tab w:val="left" w:pos="4253"/>
          <w:tab w:val="left" w:pos="5954"/>
          <w:tab w:val="left" w:pos="7655"/>
          <w:tab w:val="right" w:pos="8930"/>
        </w:tabs>
        <w:rPr>
          <w:lang w:val="sv-SE"/>
        </w:rPr>
      </w:pPr>
    </w:p>
    <w:p w:rsidR="009F6680" w:rsidRDefault="009F6680" w:rsidP="005B20E7">
      <w:pPr>
        <w:tabs>
          <w:tab w:val="left" w:pos="1134"/>
          <w:tab w:val="left" w:pos="2552"/>
          <w:tab w:val="left" w:pos="4253"/>
          <w:tab w:val="left" w:pos="5954"/>
          <w:tab w:val="left" w:pos="7655"/>
          <w:tab w:val="right" w:pos="8930"/>
        </w:tabs>
        <w:rPr>
          <w:lang w:val="sv-SE"/>
        </w:rPr>
        <w:sectPr w:rsidR="009F6680" w:rsidSect="00BB4145">
          <w:headerReference w:type="even" r:id="rId9"/>
          <w:headerReference w:type="default" r:id="rId10"/>
          <w:footerReference w:type="even" r:id="rId11"/>
          <w:footerReference w:type="default" r:id="rId12"/>
          <w:type w:val="oddPage"/>
          <w:pgSz w:w="11906" w:h="16838" w:code="9"/>
          <w:pgMar w:top="1134" w:right="1985" w:bottom="1701" w:left="1985" w:header="709" w:footer="709" w:gutter="0"/>
          <w:pgNumType w:fmt="lowerRoman" w:start="1"/>
          <w:cols w:space="708"/>
          <w:docGrid w:linePitch="360"/>
        </w:sectPr>
      </w:pPr>
    </w:p>
    <w:p w:rsidR="00D07F66" w:rsidRPr="000C1699" w:rsidRDefault="005B3B6A" w:rsidP="00ED23A3">
      <w:pPr>
        <w:pStyle w:val="HiGRubrik1"/>
        <w:numPr>
          <w:ilvl w:val="0"/>
          <w:numId w:val="0"/>
        </w:numPr>
      </w:pPr>
      <w:bookmarkStart w:id="1" w:name="_Toc7421936"/>
      <w:r w:rsidRPr="000C1699">
        <w:lastRenderedPageBreak/>
        <w:t>Sammanfattning</w:t>
      </w:r>
      <w:bookmarkEnd w:id="1"/>
    </w:p>
    <w:p w:rsidR="009F6680" w:rsidRDefault="000C1699" w:rsidP="000C1699">
      <w:pPr>
        <w:pStyle w:val="HiGBrdtext"/>
      </w:pPr>
      <w:r>
        <w:rPr>
          <w:noProof/>
        </w:rPr>
        <mc:AlternateContent>
          <mc:Choice Requires="wps">
            <w:drawing>
              <wp:inline distT="0" distB="0" distL="0" distR="0" wp14:anchorId="68BB5FB1" wp14:editId="7752FDBC">
                <wp:extent cx="5039360" cy="1676400"/>
                <wp:effectExtent l="0" t="0" r="27940" b="19050"/>
                <wp:docPr id="2" name="Textruta 2"/>
                <wp:cNvGraphicFramePr/>
                <a:graphic xmlns:a="http://schemas.openxmlformats.org/drawingml/2006/main">
                  <a:graphicData uri="http://schemas.microsoft.com/office/word/2010/wordprocessingShape">
                    <wps:wsp>
                      <wps:cNvSpPr txBox="1"/>
                      <wps:spPr>
                        <a:xfrm>
                          <a:off x="0" y="0"/>
                          <a:ext cx="5039360" cy="167640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Pr="000C1699" w:rsidRDefault="00AC3EB7" w:rsidP="000C1699">
                            <w:pPr>
                              <w:pStyle w:val="HiGBrdtext"/>
                              <w:rPr>
                                <w:i/>
                              </w:rPr>
                            </w:pPr>
                            <w:r w:rsidRPr="000C1699">
                              <w:rPr>
                                <w:i/>
                              </w:rPr>
                              <w:t>Avsnittet Sammanfattning är som namnet antyder en sammanfattning av examensarbetet och skall återge alla väsentliga delar av arbetet. Kortfattat återges till exempel målsättning, metod, resultat och slutsatser. Det som skrivs under Sammanfattning måste gå att återfinna i rapporten, inget nytt får alltså presenteras här.</w:t>
                            </w:r>
                          </w:p>
                          <w:p w:rsidR="00AC3EB7" w:rsidRPr="000C1699" w:rsidRDefault="00AC3EB7" w:rsidP="000C1699">
                            <w:pPr>
                              <w:pStyle w:val="HiGBrdtext"/>
                              <w:rPr>
                                <w:i/>
                              </w:rPr>
                            </w:pPr>
                            <w:r w:rsidRPr="000C1699">
                              <w:rPr>
                                <w:i/>
                              </w:rPr>
                              <w:t>Sammanfattningens längd får inte överskrida en (1) sida!</w:t>
                            </w:r>
                          </w:p>
                          <w:p w:rsidR="00AC3EB7" w:rsidRPr="008B5FF0" w:rsidRDefault="00AC3EB7" w:rsidP="000C1699">
                            <w:pPr>
                              <w:pStyle w:val="HiGBrdtext"/>
                              <w:rPr>
                                <w:b/>
                                <w:color w:val="FF0000"/>
                              </w:rPr>
                            </w:pPr>
                            <w:r w:rsidRPr="008B5FF0">
                              <w:rPr>
                                <w:b/>
                                <w:color w:val="FF0000"/>
                              </w:rPr>
                              <w:t>Ta bort denna textruta innan examensarbetet skall publiceras.</w:t>
                            </w:r>
                          </w:p>
                          <w:p w:rsidR="00AC3EB7" w:rsidRPr="0019663A" w:rsidRDefault="00AC3EB7" w:rsidP="000C1699">
                            <w:pPr>
                              <w:tabs>
                                <w:tab w:val="left" w:pos="1134"/>
                                <w:tab w:val="left" w:pos="2552"/>
                                <w:tab w:val="left" w:pos="4253"/>
                                <w:tab w:val="left" w:pos="5954"/>
                                <w:tab w:val="left" w:pos="7655"/>
                                <w:tab w:val="right" w:pos="8930"/>
                              </w:tabs>
                              <w:rPr>
                                <w:i/>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BB5FB1" id="Textruta 2" o:spid="_x0000_s1027" type="#_x0000_t202" style="width:396.8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" fillcolor="#f9f9f9" strokeweight=".5pt">
                <v:textbox>
                  <w:txbxContent>
                    <w:p w:rsidR="00AC3EB7" w:rsidRPr="000C1699" w:rsidRDefault="00AC3EB7" w:rsidP="000C1699">
                      <w:pPr>
                        <w:pStyle w:val="HiGBrdtext"/>
                        <w:rPr>
                          <w:i/>
                        </w:rPr>
                      </w:pPr>
                      <w:r w:rsidRPr="000C1699">
                        <w:rPr>
                          <w:i/>
                        </w:rPr>
                        <w:t>Avsnittet Sammanfattning är som namnet antyder en sammanfattning av examensarbetet och skall återge alla väsentliga delar av arbetet. Kortfattat återges till exempel målsättning, metod, resultat och slutsatser. Det som skrivs under Sammanfattning måste gå att återfinna i rapporten, inget nytt får alltså presenteras här.</w:t>
                      </w:r>
                    </w:p>
                    <w:p w:rsidR="00AC3EB7" w:rsidRPr="000C1699" w:rsidRDefault="00AC3EB7" w:rsidP="000C1699">
                      <w:pPr>
                        <w:pStyle w:val="HiGBrdtext"/>
                        <w:rPr>
                          <w:i/>
                        </w:rPr>
                      </w:pPr>
                      <w:r w:rsidRPr="000C1699">
                        <w:rPr>
                          <w:i/>
                        </w:rPr>
                        <w:t>Sammanfattningens längd får inte överskrida en (1) sida!</w:t>
                      </w:r>
                    </w:p>
                    <w:p w:rsidR="00AC3EB7" w:rsidRPr="008B5FF0" w:rsidRDefault="00AC3EB7" w:rsidP="000C1699">
                      <w:pPr>
                        <w:pStyle w:val="HiGBrdtext"/>
                        <w:rPr>
                          <w:b/>
                          <w:color w:val="FF0000"/>
                        </w:rPr>
                      </w:pPr>
                      <w:r w:rsidRPr="008B5FF0">
                        <w:rPr>
                          <w:b/>
                          <w:color w:val="FF0000"/>
                        </w:rPr>
                        <w:t>Ta bort denna textruta innan examensarbetet skall publiceras.</w:t>
                      </w:r>
                    </w:p>
                    <w:p w:rsidR="00AC3EB7" w:rsidRPr="0019663A" w:rsidRDefault="00AC3EB7" w:rsidP="000C1699">
                      <w:pPr>
                        <w:tabs>
                          <w:tab w:val="left" w:pos="1134"/>
                          <w:tab w:val="left" w:pos="2552"/>
                          <w:tab w:val="left" w:pos="4253"/>
                          <w:tab w:val="left" w:pos="5954"/>
                          <w:tab w:val="left" w:pos="7655"/>
                          <w:tab w:val="right" w:pos="8930"/>
                        </w:tabs>
                        <w:rPr>
                          <w:i/>
                          <w:lang w:val="sv-SE"/>
                        </w:rPr>
                      </w:pPr>
                    </w:p>
                  </w:txbxContent>
                </v:textbox>
                <w10:anchorlock/>
              </v:shape>
            </w:pict>
          </mc:Fallback>
        </mc:AlternateContent>
      </w:r>
    </w:p>
    <w:p w:rsidR="002B27BD" w:rsidRDefault="002B27BD" w:rsidP="000C1699">
      <w:pPr>
        <w:pStyle w:val="HiGBrdtext"/>
      </w:pPr>
    </w:p>
    <w:p w:rsidR="002B27BD" w:rsidRDefault="002B27BD" w:rsidP="000C1699">
      <w:pPr>
        <w:pStyle w:val="HiGBrdtext"/>
      </w:pPr>
    </w:p>
    <w:p w:rsidR="002B27BD" w:rsidRDefault="002B27BD" w:rsidP="000C1699">
      <w:pPr>
        <w:pStyle w:val="HiGBrdtext"/>
      </w:pPr>
    </w:p>
    <w:p w:rsidR="006043CE" w:rsidRDefault="006043CE" w:rsidP="001A5DB5">
      <w:pPr>
        <w:pStyle w:val="HiGBrdtext"/>
      </w:pPr>
      <w:r>
        <w:br w:type="page"/>
      </w:r>
    </w:p>
    <w:p w:rsidR="00D07F66" w:rsidRPr="005B20E7" w:rsidRDefault="00D07F66" w:rsidP="002956D2">
      <w:pPr>
        <w:tabs>
          <w:tab w:val="left" w:pos="1134"/>
          <w:tab w:val="left" w:pos="2552"/>
          <w:tab w:val="left" w:pos="4253"/>
          <w:tab w:val="left" w:pos="5954"/>
          <w:tab w:val="left" w:pos="7655"/>
          <w:tab w:val="right" w:pos="8930"/>
        </w:tabs>
        <w:rPr>
          <w:lang w:val="sv-SE"/>
        </w:rPr>
      </w:pPr>
    </w:p>
    <w:p w:rsidR="00D07F66" w:rsidRPr="005B20E7" w:rsidRDefault="00D07F66" w:rsidP="002956D2">
      <w:pPr>
        <w:tabs>
          <w:tab w:val="left" w:pos="1134"/>
          <w:tab w:val="left" w:pos="2552"/>
          <w:tab w:val="left" w:pos="4253"/>
          <w:tab w:val="left" w:pos="5954"/>
          <w:tab w:val="left" w:pos="7655"/>
          <w:tab w:val="right" w:pos="8930"/>
        </w:tabs>
        <w:rPr>
          <w:lang w:val="sv-SE"/>
        </w:rPr>
      </w:pPr>
    </w:p>
    <w:p w:rsidR="005B20E7" w:rsidRPr="005B20E7" w:rsidRDefault="005B20E7" w:rsidP="002956D2">
      <w:pPr>
        <w:tabs>
          <w:tab w:val="left" w:pos="1134"/>
          <w:tab w:val="left" w:pos="2552"/>
          <w:tab w:val="left" w:pos="4253"/>
          <w:tab w:val="left" w:pos="5954"/>
          <w:tab w:val="left" w:pos="7655"/>
          <w:tab w:val="right" w:pos="8930"/>
        </w:tabs>
        <w:rPr>
          <w:lang w:val="sv-SE"/>
        </w:rPr>
        <w:sectPr w:rsidR="005B20E7" w:rsidRPr="005B20E7" w:rsidSect="00BB4145">
          <w:type w:val="oddPage"/>
          <w:pgSz w:w="11906" w:h="16838" w:code="9"/>
          <w:pgMar w:top="1134" w:right="1985" w:bottom="1701" w:left="1985" w:header="709" w:footer="709" w:gutter="0"/>
          <w:pgNumType w:fmt="lowerRoman"/>
          <w:cols w:space="708"/>
          <w:docGrid w:linePitch="360"/>
        </w:sectPr>
      </w:pPr>
    </w:p>
    <w:p w:rsidR="005B20E7" w:rsidRPr="000C1699" w:rsidRDefault="005B20E7" w:rsidP="00ED23A3">
      <w:pPr>
        <w:pStyle w:val="HiGRubrik1"/>
        <w:numPr>
          <w:ilvl w:val="0"/>
          <w:numId w:val="0"/>
        </w:numPr>
      </w:pPr>
      <w:bookmarkStart w:id="2" w:name="_Toc7421937"/>
      <w:r w:rsidRPr="000C1699">
        <w:lastRenderedPageBreak/>
        <w:t>Abstract</w:t>
      </w:r>
      <w:bookmarkEnd w:id="2"/>
    </w:p>
    <w:p w:rsidR="005B20E7" w:rsidRDefault="000C1699" w:rsidP="000C1699">
      <w:pPr>
        <w:pStyle w:val="HiGBrdtext"/>
        <w:rPr>
          <w:lang w:val="en-US"/>
        </w:rPr>
      </w:pPr>
      <w:r>
        <w:rPr>
          <w:noProof/>
        </w:rPr>
        <mc:AlternateContent>
          <mc:Choice Requires="wps">
            <w:drawing>
              <wp:inline distT="0" distB="0" distL="0" distR="0" wp14:anchorId="68BB5FB1" wp14:editId="7752FDBC">
                <wp:extent cx="5039360" cy="1676400"/>
                <wp:effectExtent l="0" t="0" r="27940" b="19050"/>
                <wp:docPr id="1" name="Textruta 1"/>
                <wp:cNvGraphicFramePr/>
                <a:graphic xmlns:a="http://schemas.openxmlformats.org/drawingml/2006/main">
                  <a:graphicData uri="http://schemas.microsoft.com/office/word/2010/wordprocessingShape">
                    <wps:wsp>
                      <wps:cNvSpPr txBox="1"/>
                      <wps:spPr>
                        <a:xfrm>
                          <a:off x="0" y="0"/>
                          <a:ext cx="5039360" cy="167640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Pr="000C1699" w:rsidRDefault="00AC3EB7" w:rsidP="000C1699">
                            <w:pPr>
                              <w:pStyle w:val="HiGBrdtext"/>
                              <w:rPr>
                                <w:i/>
                                <w:lang w:val="en-US"/>
                              </w:rPr>
                            </w:pPr>
                            <w:r w:rsidRPr="000C1699">
                              <w:rPr>
                                <w:i/>
                                <w:lang w:val="en-US"/>
                              </w:rPr>
                              <w:t>The Abstract is a summary of the thesis assignment, and should contain all major parts of the work. Nothing which is not found in the report may be presented in the Abstract. However, in the Abstract brief information is presented on, e.g. aim, method, results, and conclusions.</w:t>
                            </w:r>
                          </w:p>
                          <w:p w:rsidR="00AC3EB7" w:rsidRPr="000C1699" w:rsidRDefault="00AC3EB7" w:rsidP="000C1699">
                            <w:pPr>
                              <w:pStyle w:val="HiGBrdtext"/>
                              <w:rPr>
                                <w:i/>
                                <w:lang w:val="en-US"/>
                              </w:rPr>
                            </w:pPr>
                            <w:r w:rsidRPr="000C1699">
                              <w:rPr>
                                <w:i/>
                                <w:lang w:val="en-US"/>
                              </w:rPr>
                              <w:t>The Abstract may not exceed one full page!</w:t>
                            </w:r>
                          </w:p>
                          <w:p w:rsidR="00AC3EB7" w:rsidRPr="008B5FF0" w:rsidRDefault="00AC3EB7" w:rsidP="000C1699">
                            <w:pPr>
                              <w:pStyle w:val="HiGBrdtext"/>
                              <w:rPr>
                                <w:b/>
                                <w:color w:val="FF0000"/>
                              </w:rPr>
                            </w:pPr>
                            <w:r w:rsidRPr="008B5FF0">
                              <w:rPr>
                                <w:b/>
                                <w:color w:val="FF0000"/>
                              </w:rPr>
                              <w:t>Ta bort denna textruta innan examensarbetet skall publiceras.</w:t>
                            </w:r>
                          </w:p>
                          <w:p w:rsidR="00AC3EB7" w:rsidRPr="0019663A" w:rsidRDefault="00AC3EB7" w:rsidP="000C1699">
                            <w:pPr>
                              <w:tabs>
                                <w:tab w:val="left" w:pos="1134"/>
                                <w:tab w:val="left" w:pos="2552"/>
                                <w:tab w:val="left" w:pos="4253"/>
                                <w:tab w:val="left" w:pos="5954"/>
                                <w:tab w:val="left" w:pos="7655"/>
                                <w:tab w:val="right" w:pos="8930"/>
                              </w:tabs>
                              <w:rPr>
                                <w:i/>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BB5FB1" id="Textruta 1" o:spid="_x0000_s1028" type="#_x0000_t202" style="width:396.8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" fillcolor="#f9f9f9" strokeweight=".5pt">
                <v:textbox>
                  <w:txbxContent>
                    <w:p w:rsidR="00AC3EB7" w:rsidRPr="000C1699" w:rsidRDefault="00AC3EB7" w:rsidP="000C1699">
                      <w:pPr>
                        <w:pStyle w:val="HiGBrdtext"/>
                        <w:rPr>
                          <w:i/>
                          <w:lang w:val="en-US"/>
                        </w:rPr>
                      </w:pPr>
                      <w:r w:rsidRPr="000C1699">
                        <w:rPr>
                          <w:i/>
                          <w:lang w:val="en-US"/>
                        </w:rPr>
                        <w:t>The Abstract is a summary of the thesis assignment, and should contain all major parts of the work. Nothing which is not found in the report may be presented in the Abstract. However, in the Abstract brief information is presented on, e.g. aim, method, results, and conclusions.</w:t>
                      </w:r>
                    </w:p>
                    <w:p w:rsidR="00AC3EB7" w:rsidRPr="000C1699" w:rsidRDefault="00AC3EB7" w:rsidP="000C1699">
                      <w:pPr>
                        <w:pStyle w:val="HiGBrdtext"/>
                        <w:rPr>
                          <w:i/>
                          <w:lang w:val="en-US"/>
                        </w:rPr>
                      </w:pPr>
                      <w:r w:rsidRPr="000C1699">
                        <w:rPr>
                          <w:i/>
                          <w:lang w:val="en-US"/>
                        </w:rPr>
                        <w:t>The Abstract may not exceed one full page!</w:t>
                      </w:r>
                    </w:p>
                    <w:p w:rsidR="00AC3EB7" w:rsidRPr="008B5FF0" w:rsidRDefault="00AC3EB7" w:rsidP="000C1699">
                      <w:pPr>
                        <w:pStyle w:val="HiGBrdtext"/>
                        <w:rPr>
                          <w:b/>
                          <w:color w:val="FF0000"/>
                        </w:rPr>
                      </w:pPr>
                      <w:r w:rsidRPr="008B5FF0">
                        <w:rPr>
                          <w:b/>
                          <w:color w:val="FF0000"/>
                        </w:rPr>
                        <w:t>Ta bort denna textruta innan examensarbetet skall publiceras.</w:t>
                      </w:r>
                    </w:p>
                    <w:p w:rsidR="00AC3EB7" w:rsidRPr="0019663A" w:rsidRDefault="00AC3EB7" w:rsidP="000C1699">
                      <w:pPr>
                        <w:tabs>
                          <w:tab w:val="left" w:pos="1134"/>
                          <w:tab w:val="left" w:pos="2552"/>
                          <w:tab w:val="left" w:pos="4253"/>
                          <w:tab w:val="left" w:pos="5954"/>
                          <w:tab w:val="left" w:pos="7655"/>
                          <w:tab w:val="right" w:pos="8930"/>
                        </w:tabs>
                        <w:rPr>
                          <w:i/>
                          <w:lang w:val="sv-SE"/>
                        </w:rPr>
                      </w:pPr>
                    </w:p>
                  </w:txbxContent>
                </v:textbox>
                <w10:anchorlock/>
              </v:shape>
            </w:pict>
          </mc:Fallback>
        </mc:AlternateContent>
      </w:r>
    </w:p>
    <w:p w:rsidR="002B27BD" w:rsidRDefault="002B27BD" w:rsidP="000C1699">
      <w:pPr>
        <w:pStyle w:val="HiGBrdtext"/>
        <w:rPr>
          <w:lang w:val="en-US"/>
        </w:rPr>
      </w:pPr>
    </w:p>
    <w:p w:rsidR="002B27BD" w:rsidRDefault="002B27BD" w:rsidP="000C1699">
      <w:pPr>
        <w:pStyle w:val="HiGBrdtext"/>
        <w:rPr>
          <w:lang w:val="en-US"/>
        </w:rPr>
      </w:pPr>
    </w:p>
    <w:p w:rsidR="002B27BD" w:rsidRPr="00DD37C5" w:rsidRDefault="002B27BD" w:rsidP="000C1699">
      <w:pPr>
        <w:pStyle w:val="HiGBrdtext"/>
        <w:rPr>
          <w:lang w:val="en-US"/>
        </w:rPr>
      </w:pPr>
    </w:p>
    <w:p w:rsidR="006043CE" w:rsidRDefault="006043CE">
      <w:pPr>
        <w:spacing w:line="240" w:lineRule="auto"/>
      </w:pPr>
      <w:r>
        <w:br w:type="page"/>
      </w:r>
    </w:p>
    <w:p w:rsidR="005B20E7" w:rsidRPr="00D07F66" w:rsidRDefault="005B20E7" w:rsidP="005B20E7">
      <w:pPr>
        <w:tabs>
          <w:tab w:val="left" w:pos="1134"/>
          <w:tab w:val="left" w:pos="2552"/>
          <w:tab w:val="left" w:pos="4253"/>
          <w:tab w:val="left" w:pos="5954"/>
          <w:tab w:val="left" w:pos="7655"/>
          <w:tab w:val="right" w:pos="8930"/>
        </w:tabs>
      </w:pPr>
    </w:p>
    <w:p w:rsidR="005B20E7" w:rsidRDefault="005B20E7" w:rsidP="002956D2">
      <w:pPr>
        <w:tabs>
          <w:tab w:val="left" w:pos="1134"/>
          <w:tab w:val="left" w:pos="2552"/>
          <w:tab w:val="left" w:pos="4253"/>
          <w:tab w:val="left" w:pos="5954"/>
          <w:tab w:val="left" w:pos="7655"/>
          <w:tab w:val="right" w:pos="8930"/>
        </w:tabs>
        <w:rPr>
          <w:rFonts w:ascii="Arial" w:hAnsi="Arial"/>
          <w:kern w:val="28"/>
          <w:sz w:val="28"/>
        </w:rPr>
        <w:sectPr w:rsidR="005B20E7" w:rsidSect="00BB4145">
          <w:type w:val="oddPage"/>
          <w:pgSz w:w="11906" w:h="16838" w:code="9"/>
          <w:pgMar w:top="1134" w:right="1985" w:bottom="1701" w:left="1985" w:header="709" w:footer="709" w:gutter="0"/>
          <w:pgNumType w:fmt="lowerRoman"/>
          <w:cols w:space="708"/>
          <w:docGrid w:linePitch="360"/>
        </w:sectPr>
      </w:pPr>
    </w:p>
    <w:p w:rsidR="00D07F66" w:rsidRPr="000369A5" w:rsidRDefault="005B3B6A" w:rsidP="000C1699">
      <w:pPr>
        <w:rPr>
          <w:rFonts w:ascii="Verdana" w:hAnsi="Verdana"/>
          <w:b/>
          <w:sz w:val="28"/>
          <w:szCs w:val="28"/>
          <w:lang w:val="sv-SE"/>
        </w:rPr>
      </w:pPr>
      <w:bookmarkStart w:id="3" w:name="_Toc279740282"/>
      <w:r w:rsidRPr="000369A5">
        <w:rPr>
          <w:rFonts w:ascii="Verdana" w:hAnsi="Verdana"/>
          <w:b/>
          <w:sz w:val="28"/>
          <w:szCs w:val="28"/>
          <w:lang w:val="sv-SE"/>
        </w:rPr>
        <w:lastRenderedPageBreak/>
        <w:t>Innehållsförteckning</w:t>
      </w:r>
      <w:r w:rsidR="00D07F66" w:rsidRPr="000369A5">
        <w:rPr>
          <w:rFonts w:ascii="Verdana" w:hAnsi="Verdana"/>
          <w:b/>
          <w:sz w:val="28"/>
          <w:szCs w:val="28"/>
          <w:lang w:val="sv-SE"/>
        </w:rPr>
        <w:t xml:space="preserve"> </w:t>
      </w:r>
      <w:bookmarkEnd w:id="3"/>
    </w:p>
    <w:p w:rsidR="00B92C5B" w:rsidRPr="00DD37C5" w:rsidRDefault="00A86A81" w:rsidP="001A5DB5">
      <w:pPr>
        <w:pStyle w:val="HiGBrdtext"/>
        <w:rPr>
          <w:i/>
        </w:rPr>
      </w:pPr>
      <w:r>
        <w:rPr>
          <w:noProof/>
        </w:rPr>
        <mc:AlternateContent>
          <mc:Choice Requires="wps">
            <w:drawing>
              <wp:inline distT="0" distB="0" distL="0" distR="0" wp14:anchorId="42966A47" wp14:editId="1F78033B">
                <wp:extent cx="5039360" cy="3436640"/>
                <wp:effectExtent l="0" t="0" r="27940" b="16510"/>
                <wp:docPr id="4" name="Textruta 4"/>
                <wp:cNvGraphicFramePr/>
                <a:graphic xmlns:a="http://schemas.openxmlformats.org/drawingml/2006/main">
                  <a:graphicData uri="http://schemas.microsoft.com/office/word/2010/wordprocessingShape">
                    <wps:wsp>
                      <wps:cNvSpPr txBox="1"/>
                      <wps:spPr>
                        <a:xfrm>
                          <a:off x="0" y="0"/>
                          <a:ext cx="5039360" cy="343664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Default="00AC3EB7" w:rsidP="00A86A81">
                            <w:pPr>
                              <w:pStyle w:val="HiGBrdtext"/>
                              <w:rPr>
                                <w:i/>
                              </w:rPr>
                            </w:pPr>
                            <w:r w:rsidRPr="00DD37C5">
                              <w:rPr>
                                <w:i/>
                              </w:rPr>
                              <w:t>Innehållsförteckningen är en referens till de sidor där kapitel och underkapitel börjar.</w:t>
                            </w:r>
                          </w:p>
                          <w:p w:rsidR="00AC3EB7" w:rsidRDefault="00AC3EB7" w:rsidP="00A86A81">
                            <w:pPr>
                              <w:pStyle w:val="HiGBrdtext"/>
                              <w:rPr>
                                <w:color w:val="FF0000"/>
                              </w:rPr>
                            </w:pPr>
                            <w:r>
                              <w:rPr>
                                <w:b/>
                                <w:color w:val="FF0000"/>
                              </w:rPr>
                              <w:t xml:space="preserve">Ändra ALDRIG texten direkt i innehållsförteckningen på den här sidan. </w:t>
                            </w:r>
                            <w:r w:rsidRPr="008B5FF0">
                              <w:rPr>
                                <w:color w:val="FF0000"/>
                              </w:rPr>
                              <w:t>(Enda undantaget är om dokumentet innehåller bilagor, i sådant fall följ instruktionerna längst ned i denna ruta</w:t>
                            </w:r>
                            <w:r>
                              <w:rPr>
                                <w:color w:val="FF0000"/>
                              </w:rPr>
                              <w:t>.</w:t>
                            </w:r>
                            <w:r w:rsidRPr="008B5FF0">
                              <w:rPr>
                                <w:color w:val="FF0000"/>
                              </w:rPr>
                              <w:t>)</w:t>
                            </w:r>
                          </w:p>
                          <w:p w:rsidR="00AC3EB7" w:rsidRPr="008B5FF0" w:rsidRDefault="00AC3EB7" w:rsidP="00A86A81">
                            <w:pPr>
                              <w:pStyle w:val="HiGBrdtext"/>
                            </w:pPr>
                            <w:r w:rsidRPr="00191A22">
                              <w:t>Innehållsförteckningen kan uppdateras genom att först klicka med musmarkören placerad någonstans i innehållsförtecknings-ytan och därefter</w:t>
                            </w:r>
                            <w:r>
                              <w:t>:</w:t>
                            </w:r>
                            <w:r w:rsidRPr="008B5FF0">
                              <w:t xml:space="preserve"> </w:t>
                            </w:r>
                          </w:p>
                          <w:p w:rsidR="00AC3EB7" w:rsidRPr="008B5FF0" w:rsidRDefault="00AC3EB7" w:rsidP="00A86A81">
                            <w:pPr>
                              <w:pStyle w:val="HiGLista"/>
                              <w:numPr>
                                <w:ilvl w:val="0"/>
                                <w:numId w:val="43"/>
                              </w:numPr>
                              <w:tabs>
                                <w:tab w:val="clear" w:pos="1134"/>
                                <w:tab w:val="clear" w:pos="2552"/>
                                <w:tab w:val="clear" w:pos="4253"/>
                                <w:tab w:val="clear" w:pos="5954"/>
                                <w:tab w:val="clear" w:pos="7655"/>
                                <w:tab w:val="clear" w:pos="8930"/>
                              </w:tabs>
                              <w:ind w:left="709"/>
                            </w:pPr>
                            <w:r>
                              <w:t>I</w:t>
                            </w:r>
                            <w:r w:rsidRPr="00191A22">
                              <w:t xml:space="preserve"> överkant på den ram som bildas klicka på ”Uppdatera tabell…” som också indikeras med en ikon föreställande ett dokument med ett stort rött utropstecken vid sidan.</w:t>
                            </w:r>
                          </w:p>
                          <w:p w:rsidR="00AC3EB7" w:rsidRPr="008B5FF0" w:rsidRDefault="00AC3EB7" w:rsidP="00A86A81">
                            <w:pPr>
                              <w:pStyle w:val="HiGLista"/>
                              <w:numPr>
                                <w:ilvl w:val="0"/>
                                <w:numId w:val="43"/>
                              </w:numPr>
                              <w:tabs>
                                <w:tab w:val="clear" w:pos="1134"/>
                                <w:tab w:val="clear" w:pos="2552"/>
                                <w:tab w:val="clear" w:pos="4253"/>
                                <w:tab w:val="clear" w:pos="5954"/>
                                <w:tab w:val="clear" w:pos="7655"/>
                                <w:tab w:val="clear" w:pos="8930"/>
                              </w:tabs>
                              <w:ind w:left="709"/>
                            </w:pPr>
                            <w:r>
                              <w:t>Välj</w:t>
                            </w:r>
                            <w:r w:rsidRPr="008B5FF0">
                              <w:t xml:space="preserve"> </w:t>
                            </w:r>
                            <w:r>
                              <w:t>”</w:t>
                            </w:r>
                            <w:r w:rsidRPr="00191A22">
                              <w:t>Uppdatera hela tabellen” om du gjort förändringar som innefattar nya kapitel eller ändringar i rubriktexte</w:t>
                            </w:r>
                            <w:r>
                              <w:t>r</w:t>
                            </w:r>
                            <w:r w:rsidRPr="00191A22">
                              <w:t>. Om du bara lagt till (eller tagit bort) text och bilder räcker det med att ”Uppdatera endast sidnummer”.</w:t>
                            </w:r>
                          </w:p>
                          <w:p w:rsidR="00AC3EB7" w:rsidRPr="008B5FF0" w:rsidRDefault="00AC3EB7" w:rsidP="008B5FF0">
                            <w:pPr>
                              <w:pStyle w:val="HiGBrdtext"/>
                            </w:pPr>
                            <w:r w:rsidRPr="008B5FF0">
                              <w:rPr>
                                <w:b/>
                              </w:rPr>
                              <w:t>OBS!</w:t>
                            </w:r>
                            <w:r w:rsidRPr="008B5FF0">
                              <w:t xml:space="preserve"> </w:t>
                            </w:r>
                            <w:r>
                              <w:t>B</w:t>
                            </w:r>
                            <w:r w:rsidRPr="00191A22">
                              <w:t>ilagornas sidnummer ändras normalt från exempelvis A1 till enbart 1 vid en uppdatering. Detta korrigeras genom att manuellt lägga till bokstaven A, B, C och så vidare framför innehållsförteckningens automatgenererade sidnummer i förteckningen här nedan.</w:t>
                            </w:r>
                          </w:p>
                          <w:p w:rsidR="00AC3EB7" w:rsidRPr="008B5FF0" w:rsidRDefault="00AC3EB7" w:rsidP="00A86A81">
                            <w:pPr>
                              <w:pStyle w:val="HiGBrdtext"/>
                              <w:rPr>
                                <w:b/>
                                <w:color w:val="FF0000"/>
                              </w:rPr>
                            </w:pPr>
                            <w:r w:rsidRPr="008B5FF0">
                              <w:rPr>
                                <w:b/>
                                <w:color w:val="FF0000"/>
                              </w:rPr>
                              <w:t>Ta bort denna textruta innan examensarbetet skall publiceras.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inline>
            </w:drawing>
          </mc:Choice>
          <mc:Fallback>
            <w:pict>
              <v:shape w14:anchorId="42966A47" id="Textruta 4" o:spid="_x0000_s1029" type="#_x0000_t202" style="width:396.8pt;height:2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" fillcolor="#f9f9f9" strokeweight=".5pt">
                <v:textbox style="mso-fit-shape-to-text:t" inset="1mm,1mm,1mm,1mm">
                  <w:txbxContent>
                    <w:p w:rsidR="00AC3EB7" w:rsidRDefault="00AC3EB7" w:rsidP="00A86A81">
                      <w:pPr>
                        <w:pStyle w:val="HiGBrdtext"/>
                        <w:rPr>
                          <w:i/>
                        </w:rPr>
                      </w:pPr>
                      <w:r w:rsidRPr="00DD37C5">
                        <w:rPr>
                          <w:i/>
                        </w:rPr>
                        <w:t>Innehållsförteckningen är en referens till de sidor där kapitel och underkapitel börjar.</w:t>
                      </w:r>
                    </w:p>
                    <w:p w:rsidR="00AC3EB7" w:rsidRDefault="00AC3EB7" w:rsidP="00A86A81">
                      <w:pPr>
                        <w:pStyle w:val="HiGBrdtext"/>
                        <w:rPr>
                          <w:color w:val="FF0000"/>
                        </w:rPr>
                      </w:pPr>
                      <w:r>
                        <w:rPr>
                          <w:b/>
                          <w:color w:val="FF0000"/>
                        </w:rPr>
                        <w:t xml:space="preserve">Ändra ALDRIG texten direkt i innehållsförteckningen på den här sidan. </w:t>
                      </w:r>
                      <w:r w:rsidRPr="008B5FF0">
                        <w:rPr>
                          <w:color w:val="FF0000"/>
                        </w:rPr>
                        <w:t>(Enda undantaget är om dokumentet innehåller bilagor, i sådant fall följ instruktionerna längst ned i denna ruta</w:t>
                      </w:r>
                      <w:r>
                        <w:rPr>
                          <w:color w:val="FF0000"/>
                        </w:rPr>
                        <w:t>.</w:t>
                      </w:r>
                      <w:r w:rsidRPr="008B5FF0">
                        <w:rPr>
                          <w:color w:val="FF0000"/>
                        </w:rPr>
                        <w:t>)</w:t>
                      </w:r>
                    </w:p>
                    <w:p w:rsidR="00AC3EB7" w:rsidRPr="008B5FF0" w:rsidRDefault="00AC3EB7" w:rsidP="00A86A81">
                      <w:pPr>
                        <w:pStyle w:val="HiGBrdtext"/>
                      </w:pPr>
                      <w:r w:rsidRPr="00191A22">
                        <w:t>Innehållsförteckningen kan uppdateras genom att först klicka med musmarkören placerad någonstans i innehållsförtecknings-ytan och därefter</w:t>
                      </w:r>
                      <w:r>
                        <w:t>:</w:t>
                      </w:r>
                      <w:r w:rsidRPr="008B5FF0">
                        <w:t xml:space="preserve"> </w:t>
                      </w:r>
                    </w:p>
                    <w:p w:rsidR="00AC3EB7" w:rsidRPr="008B5FF0" w:rsidRDefault="00AC3EB7" w:rsidP="00A86A81">
                      <w:pPr>
                        <w:pStyle w:val="HiGLista"/>
                        <w:numPr>
                          <w:ilvl w:val="0"/>
                          <w:numId w:val="43"/>
                        </w:numPr>
                        <w:tabs>
                          <w:tab w:val="clear" w:pos="1134"/>
                          <w:tab w:val="clear" w:pos="2552"/>
                          <w:tab w:val="clear" w:pos="4253"/>
                          <w:tab w:val="clear" w:pos="5954"/>
                          <w:tab w:val="clear" w:pos="7655"/>
                          <w:tab w:val="clear" w:pos="8930"/>
                        </w:tabs>
                        <w:ind w:left="709"/>
                      </w:pPr>
                      <w:r>
                        <w:t>I</w:t>
                      </w:r>
                      <w:r w:rsidRPr="00191A22">
                        <w:t xml:space="preserve"> överkant på den ram som bildas klicka på ”Uppdatera tabell…” som också indikeras med en ikon föreställande ett dokument med ett stort rött utropstecken vid sidan.</w:t>
                      </w:r>
                    </w:p>
                    <w:p w:rsidR="00AC3EB7" w:rsidRPr="008B5FF0" w:rsidRDefault="00AC3EB7" w:rsidP="00A86A81">
                      <w:pPr>
                        <w:pStyle w:val="HiGLista"/>
                        <w:numPr>
                          <w:ilvl w:val="0"/>
                          <w:numId w:val="43"/>
                        </w:numPr>
                        <w:tabs>
                          <w:tab w:val="clear" w:pos="1134"/>
                          <w:tab w:val="clear" w:pos="2552"/>
                          <w:tab w:val="clear" w:pos="4253"/>
                          <w:tab w:val="clear" w:pos="5954"/>
                          <w:tab w:val="clear" w:pos="7655"/>
                          <w:tab w:val="clear" w:pos="8930"/>
                        </w:tabs>
                        <w:ind w:left="709"/>
                      </w:pPr>
                      <w:r>
                        <w:t>Välj</w:t>
                      </w:r>
                      <w:r w:rsidRPr="008B5FF0">
                        <w:t xml:space="preserve"> </w:t>
                      </w:r>
                      <w:r>
                        <w:t>”</w:t>
                      </w:r>
                      <w:r w:rsidRPr="00191A22">
                        <w:t>Uppdatera hela tabellen” om du gjort förändringar som innefattar nya kapitel eller ändringar i rubriktexte</w:t>
                      </w:r>
                      <w:r>
                        <w:t>r</w:t>
                      </w:r>
                      <w:r w:rsidRPr="00191A22">
                        <w:t>. Om du bara lagt till (eller tagit bort) text och bilder räcker det med att ”Uppdatera endast sidnummer”.</w:t>
                      </w:r>
                    </w:p>
                    <w:p w:rsidR="00AC3EB7" w:rsidRPr="008B5FF0" w:rsidRDefault="00AC3EB7" w:rsidP="008B5FF0">
                      <w:pPr>
                        <w:pStyle w:val="HiGBrdtext"/>
                      </w:pPr>
                      <w:r w:rsidRPr="008B5FF0">
                        <w:rPr>
                          <w:b/>
                        </w:rPr>
                        <w:t>OBS!</w:t>
                      </w:r>
                      <w:r w:rsidRPr="008B5FF0">
                        <w:t xml:space="preserve"> </w:t>
                      </w:r>
                      <w:r>
                        <w:t>B</w:t>
                      </w:r>
                      <w:r w:rsidRPr="00191A22">
                        <w:t>ilagornas sidnummer ändras normalt från exempelvis A1 till enbart 1 vid en uppdatering. Detta korrigeras genom att manuellt lägga till bokstaven A, B, C och så vidare framför innehållsförteckningens automatgenererade sidnummer i förteckningen här nedan.</w:t>
                      </w:r>
                    </w:p>
                    <w:p w:rsidR="00AC3EB7" w:rsidRPr="008B5FF0" w:rsidRDefault="00AC3EB7" w:rsidP="00A86A81">
                      <w:pPr>
                        <w:pStyle w:val="HiGBrdtext"/>
                        <w:rPr>
                          <w:b/>
                          <w:color w:val="FF0000"/>
                        </w:rPr>
                      </w:pPr>
                      <w:r w:rsidRPr="008B5FF0">
                        <w:rPr>
                          <w:b/>
                          <w:color w:val="FF0000"/>
                        </w:rPr>
                        <w:t>Ta bort denna textruta innan examensarbetet skall publiceras.</w:t>
                      </w:r>
                    </w:p>
                  </w:txbxContent>
                </v:textbox>
                <w10:anchorlock/>
              </v:shape>
            </w:pict>
          </mc:Fallback>
        </mc:AlternateContent>
      </w:r>
    </w:p>
    <w:sdt>
      <w:sdtPr>
        <w:rPr>
          <w:noProof w:val="0"/>
        </w:rPr>
        <w:id w:val="-1917011544"/>
        <w:docPartObj>
          <w:docPartGallery w:val="Table of Contents"/>
          <w:docPartUnique/>
        </w:docPartObj>
      </w:sdtPr>
      <w:sdtEndPr>
        <w:rPr>
          <w:noProof/>
        </w:rPr>
      </w:sdtEndPr>
      <w:sdtContent>
        <w:p w:rsidR="002B27BD" w:rsidRDefault="002B27BD">
          <w:pPr>
            <w:pStyle w:val="Innehll1"/>
            <w:rPr>
              <w:rFonts w:asciiTheme="minorHAnsi" w:eastAsiaTheme="minorEastAsia" w:hAnsiTheme="minorHAnsi" w:cstheme="minorBidi"/>
              <w:sz w:val="22"/>
              <w:lang w:val="sv-SE" w:eastAsia="sv-SE"/>
            </w:rPr>
          </w:pPr>
          <w:r>
            <w:fldChar w:fldCharType="begin"/>
          </w:r>
          <w:r>
            <w:instrText xml:space="preserve"> TOC \h \z \t "HiG Rubrik 3;3;HiG Rubrik 1;1;HiG Rubrik 2;2" </w:instrText>
          </w:r>
          <w:r>
            <w:fldChar w:fldCharType="separate"/>
          </w:r>
          <w:hyperlink w:anchor="_Toc7421935" w:history="1">
            <w:r w:rsidRPr="0006537F">
              <w:rPr>
                <w:rStyle w:val="Hyperlnk"/>
              </w:rPr>
              <w:t>Förord</w:t>
            </w:r>
            <w:r>
              <w:rPr>
                <w:webHidden/>
              </w:rPr>
              <w:tab/>
            </w:r>
            <w:r>
              <w:rPr>
                <w:webHidden/>
              </w:rPr>
              <w:fldChar w:fldCharType="begin"/>
            </w:r>
            <w:r>
              <w:rPr>
                <w:webHidden/>
              </w:rPr>
              <w:instrText xml:space="preserve"> PAGEREF _Toc7421935 \h </w:instrText>
            </w:r>
            <w:r>
              <w:rPr>
                <w:webHidden/>
              </w:rPr>
            </w:r>
            <w:r>
              <w:rPr>
                <w:webHidden/>
              </w:rPr>
              <w:fldChar w:fldCharType="separate"/>
            </w:r>
            <w:r w:rsidR="00EE380E">
              <w:rPr>
                <w:webHidden/>
              </w:rPr>
              <w:t>i</w:t>
            </w:r>
            <w:r>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36" w:history="1">
            <w:r w:rsidR="002B27BD" w:rsidRPr="0006537F">
              <w:rPr>
                <w:rStyle w:val="Hyperlnk"/>
              </w:rPr>
              <w:t>Sammanfattning</w:t>
            </w:r>
            <w:r w:rsidR="002B27BD">
              <w:rPr>
                <w:webHidden/>
              </w:rPr>
              <w:tab/>
            </w:r>
            <w:r w:rsidR="002B27BD">
              <w:rPr>
                <w:webHidden/>
              </w:rPr>
              <w:fldChar w:fldCharType="begin"/>
            </w:r>
            <w:r w:rsidR="002B27BD">
              <w:rPr>
                <w:webHidden/>
              </w:rPr>
              <w:instrText xml:space="preserve"> PAGEREF _Toc7421936 \h </w:instrText>
            </w:r>
            <w:r w:rsidR="002B27BD">
              <w:rPr>
                <w:webHidden/>
              </w:rPr>
            </w:r>
            <w:r w:rsidR="002B27BD">
              <w:rPr>
                <w:webHidden/>
              </w:rPr>
              <w:fldChar w:fldCharType="separate"/>
            </w:r>
            <w:r w:rsidR="00EE380E">
              <w:rPr>
                <w:webHidden/>
              </w:rPr>
              <w:t>iii</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37" w:history="1">
            <w:r w:rsidR="002B27BD" w:rsidRPr="0006537F">
              <w:rPr>
                <w:rStyle w:val="Hyperlnk"/>
              </w:rPr>
              <w:t>Abstract</w:t>
            </w:r>
            <w:r w:rsidR="002B27BD">
              <w:rPr>
                <w:webHidden/>
              </w:rPr>
              <w:tab/>
            </w:r>
            <w:r w:rsidR="002B27BD">
              <w:rPr>
                <w:webHidden/>
              </w:rPr>
              <w:fldChar w:fldCharType="begin"/>
            </w:r>
            <w:r w:rsidR="002B27BD">
              <w:rPr>
                <w:webHidden/>
              </w:rPr>
              <w:instrText xml:space="preserve"> PAGEREF _Toc7421937 \h </w:instrText>
            </w:r>
            <w:r w:rsidR="002B27BD">
              <w:rPr>
                <w:webHidden/>
              </w:rPr>
            </w:r>
            <w:r w:rsidR="002B27BD">
              <w:rPr>
                <w:webHidden/>
              </w:rPr>
              <w:fldChar w:fldCharType="separate"/>
            </w:r>
            <w:r w:rsidR="00EE380E">
              <w:rPr>
                <w:webHidden/>
              </w:rPr>
              <w:t>v</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38" w:history="1">
            <w:r w:rsidR="002B27BD" w:rsidRPr="0006537F">
              <w:rPr>
                <w:rStyle w:val="Hyperlnk"/>
              </w:rPr>
              <w:t>1</w:t>
            </w:r>
            <w:r w:rsidR="002B27BD">
              <w:rPr>
                <w:rFonts w:asciiTheme="minorHAnsi" w:eastAsiaTheme="minorEastAsia" w:hAnsiTheme="minorHAnsi" w:cstheme="minorBidi"/>
                <w:sz w:val="22"/>
                <w:lang w:val="sv-SE" w:eastAsia="sv-SE"/>
              </w:rPr>
              <w:tab/>
            </w:r>
            <w:r w:rsidR="002B27BD" w:rsidRPr="0006537F">
              <w:rPr>
                <w:rStyle w:val="Hyperlnk"/>
              </w:rPr>
              <w:t>Introduktion</w:t>
            </w:r>
            <w:r w:rsidR="002B27BD">
              <w:rPr>
                <w:webHidden/>
              </w:rPr>
              <w:tab/>
            </w:r>
            <w:r w:rsidR="002B27BD">
              <w:rPr>
                <w:webHidden/>
              </w:rPr>
              <w:fldChar w:fldCharType="begin"/>
            </w:r>
            <w:r w:rsidR="002B27BD">
              <w:rPr>
                <w:webHidden/>
              </w:rPr>
              <w:instrText xml:space="preserve"> PAGEREF _Toc7421938 \h </w:instrText>
            </w:r>
            <w:r w:rsidR="002B27BD">
              <w:rPr>
                <w:webHidden/>
              </w:rPr>
            </w:r>
            <w:r w:rsidR="002B27BD">
              <w:rPr>
                <w:webHidden/>
              </w:rPr>
              <w:fldChar w:fldCharType="separate"/>
            </w:r>
            <w:r w:rsidR="00EE380E">
              <w:rPr>
                <w:webHidden/>
              </w:rPr>
              <w:t>1</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39" w:history="1">
            <w:r w:rsidR="002B27BD" w:rsidRPr="0006537F">
              <w:rPr>
                <w:rStyle w:val="Hyperlnk"/>
              </w:rPr>
              <w:t>2</w:t>
            </w:r>
            <w:r w:rsidR="002B27BD">
              <w:rPr>
                <w:rFonts w:asciiTheme="minorHAnsi" w:eastAsiaTheme="minorEastAsia" w:hAnsiTheme="minorHAnsi" w:cstheme="minorBidi"/>
                <w:sz w:val="22"/>
                <w:lang w:val="sv-SE" w:eastAsia="sv-SE"/>
              </w:rPr>
              <w:tab/>
            </w:r>
            <w:r w:rsidR="002B27BD" w:rsidRPr="0006537F">
              <w:rPr>
                <w:rStyle w:val="Hyperlnk"/>
              </w:rPr>
              <w:t>Teori</w:t>
            </w:r>
            <w:r w:rsidR="002B27BD">
              <w:rPr>
                <w:webHidden/>
              </w:rPr>
              <w:tab/>
            </w:r>
            <w:r w:rsidR="002B27BD">
              <w:rPr>
                <w:webHidden/>
              </w:rPr>
              <w:fldChar w:fldCharType="begin"/>
            </w:r>
            <w:r w:rsidR="002B27BD">
              <w:rPr>
                <w:webHidden/>
              </w:rPr>
              <w:instrText xml:space="preserve"> PAGEREF _Toc7421939 \h </w:instrText>
            </w:r>
            <w:r w:rsidR="002B27BD">
              <w:rPr>
                <w:webHidden/>
              </w:rPr>
            </w:r>
            <w:r w:rsidR="002B27BD">
              <w:rPr>
                <w:webHidden/>
              </w:rPr>
              <w:fldChar w:fldCharType="separate"/>
            </w:r>
            <w:r w:rsidR="00EE380E">
              <w:rPr>
                <w:webHidden/>
              </w:rPr>
              <w:t>2</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40" w:history="1">
            <w:r w:rsidR="002B27BD" w:rsidRPr="0006537F">
              <w:rPr>
                <w:rStyle w:val="Hyperlnk"/>
              </w:rPr>
              <w:t>3</w:t>
            </w:r>
            <w:r w:rsidR="002B27BD">
              <w:rPr>
                <w:rFonts w:asciiTheme="minorHAnsi" w:eastAsiaTheme="minorEastAsia" w:hAnsiTheme="minorHAnsi" w:cstheme="minorBidi"/>
                <w:sz w:val="22"/>
                <w:lang w:val="sv-SE" w:eastAsia="sv-SE"/>
              </w:rPr>
              <w:tab/>
            </w:r>
            <w:r w:rsidR="002B27BD" w:rsidRPr="0006537F">
              <w:rPr>
                <w:rStyle w:val="Hyperlnk"/>
              </w:rPr>
              <w:t>Process och resultat</w:t>
            </w:r>
            <w:r w:rsidR="002B27BD">
              <w:rPr>
                <w:webHidden/>
              </w:rPr>
              <w:tab/>
            </w:r>
            <w:r w:rsidR="002B27BD">
              <w:rPr>
                <w:webHidden/>
              </w:rPr>
              <w:fldChar w:fldCharType="begin"/>
            </w:r>
            <w:r w:rsidR="002B27BD">
              <w:rPr>
                <w:webHidden/>
              </w:rPr>
              <w:instrText xml:space="preserve"> PAGEREF _Toc7421940 \h </w:instrText>
            </w:r>
            <w:r w:rsidR="002B27BD">
              <w:rPr>
                <w:webHidden/>
              </w:rPr>
            </w:r>
            <w:r w:rsidR="002B27BD">
              <w:rPr>
                <w:webHidden/>
              </w:rPr>
              <w:fldChar w:fldCharType="separate"/>
            </w:r>
            <w:r w:rsidR="00EE380E">
              <w:rPr>
                <w:webHidden/>
              </w:rPr>
              <w:t>3</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41" w:history="1">
            <w:r w:rsidR="002B27BD" w:rsidRPr="0006537F">
              <w:rPr>
                <w:rStyle w:val="Hyperlnk"/>
              </w:rPr>
              <w:t>4</w:t>
            </w:r>
            <w:r w:rsidR="002B27BD">
              <w:rPr>
                <w:rFonts w:asciiTheme="minorHAnsi" w:eastAsiaTheme="minorEastAsia" w:hAnsiTheme="minorHAnsi" w:cstheme="minorBidi"/>
                <w:sz w:val="22"/>
                <w:lang w:val="sv-SE" w:eastAsia="sv-SE"/>
              </w:rPr>
              <w:tab/>
            </w:r>
            <w:r w:rsidR="002B27BD" w:rsidRPr="0006537F">
              <w:rPr>
                <w:rStyle w:val="Hyperlnk"/>
              </w:rPr>
              <w:t>Diskussion</w:t>
            </w:r>
            <w:r w:rsidR="002B27BD">
              <w:rPr>
                <w:webHidden/>
              </w:rPr>
              <w:tab/>
            </w:r>
            <w:r w:rsidR="002B27BD">
              <w:rPr>
                <w:webHidden/>
              </w:rPr>
              <w:fldChar w:fldCharType="begin"/>
            </w:r>
            <w:r w:rsidR="002B27BD">
              <w:rPr>
                <w:webHidden/>
              </w:rPr>
              <w:instrText xml:space="preserve"> PAGEREF _Toc7421941 \h </w:instrText>
            </w:r>
            <w:r w:rsidR="002B27BD">
              <w:rPr>
                <w:webHidden/>
              </w:rPr>
            </w:r>
            <w:r w:rsidR="002B27BD">
              <w:rPr>
                <w:webHidden/>
              </w:rPr>
              <w:fldChar w:fldCharType="separate"/>
            </w:r>
            <w:r w:rsidR="00EE380E">
              <w:rPr>
                <w:webHidden/>
              </w:rPr>
              <w:t>4</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42" w:history="1">
            <w:r w:rsidR="002B27BD" w:rsidRPr="0006537F">
              <w:rPr>
                <w:rStyle w:val="Hyperlnk"/>
              </w:rPr>
              <w:t>5</w:t>
            </w:r>
            <w:r w:rsidR="002B27BD">
              <w:rPr>
                <w:rFonts w:asciiTheme="minorHAnsi" w:eastAsiaTheme="minorEastAsia" w:hAnsiTheme="minorHAnsi" w:cstheme="minorBidi"/>
                <w:sz w:val="22"/>
                <w:lang w:val="sv-SE" w:eastAsia="sv-SE"/>
              </w:rPr>
              <w:tab/>
            </w:r>
            <w:r w:rsidR="002B27BD" w:rsidRPr="0006537F">
              <w:rPr>
                <w:rStyle w:val="Hyperlnk"/>
              </w:rPr>
              <w:t>Slutsatser</w:t>
            </w:r>
            <w:r w:rsidR="002B27BD">
              <w:rPr>
                <w:webHidden/>
              </w:rPr>
              <w:tab/>
            </w:r>
            <w:r w:rsidR="002B27BD">
              <w:rPr>
                <w:webHidden/>
              </w:rPr>
              <w:fldChar w:fldCharType="begin"/>
            </w:r>
            <w:r w:rsidR="002B27BD">
              <w:rPr>
                <w:webHidden/>
              </w:rPr>
              <w:instrText xml:space="preserve"> PAGEREF _Toc7421942 \h </w:instrText>
            </w:r>
            <w:r w:rsidR="002B27BD">
              <w:rPr>
                <w:webHidden/>
              </w:rPr>
            </w:r>
            <w:r w:rsidR="002B27BD">
              <w:rPr>
                <w:webHidden/>
              </w:rPr>
              <w:fldChar w:fldCharType="separate"/>
            </w:r>
            <w:r w:rsidR="00EE380E">
              <w:rPr>
                <w:webHidden/>
              </w:rPr>
              <w:t>5</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43" w:history="1">
            <w:r w:rsidR="002B27BD" w:rsidRPr="0006537F">
              <w:rPr>
                <w:rStyle w:val="Hyperlnk"/>
              </w:rPr>
              <w:t>Referenser</w:t>
            </w:r>
            <w:r w:rsidR="002B27BD">
              <w:rPr>
                <w:webHidden/>
              </w:rPr>
              <w:tab/>
            </w:r>
            <w:r w:rsidR="002B27BD">
              <w:rPr>
                <w:webHidden/>
              </w:rPr>
              <w:fldChar w:fldCharType="begin"/>
            </w:r>
            <w:r w:rsidR="002B27BD">
              <w:rPr>
                <w:webHidden/>
              </w:rPr>
              <w:instrText xml:space="preserve"> PAGEREF _Toc7421943 \h </w:instrText>
            </w:r>
            <w:r w:rsidR="002B27BD">
              <w:rPr>
                <w:webHidden/>
              </w:rPr>
            </w:r>
            <w:r w:rsidR="002B27BD">
              <w:rPr>
                <w:webHidden/>
              </w:rPr>
              <w:fldChar w:fldCharType="separate"/>
            </w:r>
            <w:r w:rsidR="00EE380E">
              <w:rPr>
                <w:webHidden/>
              </w:rPr>
              <w:t>6</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44" w:history="1">
            <w:r w:rsidR="002B27BD" w:rsidRPr="0006537F">
              <w:rPr>
                <w:rStyle w:val="Hyperlnk"/>
              </w:rPr>
              <w:t>Bilaga A</w:t>
            </w:r>
            <w:r w:rsidR="002B27BD">
              <w:rPr>
                <w:webHidden/>
              </w:rPr>
              <w:tab/>
              <w:t>A</w:t>
            </w:r>
            <w:r w:rsidR="002B27BD">
              <w:rPr>
                <w:webHidden/>
              </w:rPr>
              <w:fldChar w:fldCharType="begin"/>
            </w:r>
            <w:r w:rsidR="002B27BD">
              <w:rPr>
                <w:webHidden/>
              </w:rPr>
              <w:instrText xml:space="preserve"> PAGEREF _Toc7421944 \h </w:instrText>
            </w:r>
            <w:r w:rsidR="002B27BD">
              <w:rPr>
                <w:webHidden/>
              </w:rPr>
            </w:r>
            <w:r w:rsidR="002B27BD">
              <w:rPr>
                <w:webHidden/>
              </w:rPr>
              <w:fldChar w:fldCharType="separate"/>
            </w:r>
            <w:r w:rsidR="00EE380E">
              <w:rPr>
                <w:webHidden/>
              </w:rPr>
              <w:t>1</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45" w:history="1">
            <w:r w:rsidR="002B27BD" w:rsidRPr="0006537F">
              <w:rPr>
                <w:rStyle w:val="Hyperlnk"/>
              </w:rPr>
              <w:t>Bilaga B</w:t>
            </w:r>
            <w:r w:rsidR="002B27BD">
              <w:rPr>
                <w:webHidden/>
              </w:rPr>
              <w:tab/>
              <w:t>B</w:t>
            </w:r>
            <w:r w:rsidR="002B27BD">
              <w:rPr>
                <w:webHidden/>
              </w:rPr>
              <w:fldChar w:fldCharType="begin"/>
            </w:r>
            <w:r w:rsidR="002B27BD">
              <w:rPr>
                <w:webHidden/>
              </w:rPr>
              <w:instrText xml:space="preserve"> PAGEREF _Toc7421945 \h </w:instrText>
            </w:r>
            <w:r w:rsidR="002B27BD">
              <w:rPr>
                <w:webHidden/>
              </w:rPr>
            </w:r>
            <w:r w:rsidR="002B27BD">
              <w:rPr>
                <w:webHidden/>
              </w:rPr>
              <w:fldChar w:fldCharType="separate"/>
            </w:r>
            <w:r w:rsidR="00EE380E">
              <w:rPr>
                <w:webHidden/>
              </w:rPr>
              <w:t>1</w:t>
            </w:r>
            <w:r w:rsidR="002B27BD">
              <w:rPr>
                <w:webHidden/>
              </w:rPr>
              <w:fldChar w:fldCharType="end"/>
            </w:r>
          </w:hyperlink>
        </w:p>
        <w:p w:rsidR="002B27BD" w:rsidRDefault="00DA3D08">
          <w:pPr>
            <w:pStyle w:val="Innehll1"/>
            <w:rPr>
              <w:rFonts w:asciiTheme="minorHAnsi" w:eastAsiaTheme="minorEastAsia" w:hAnsiTheme="minorHAnsi" w:cstheme="minorBidi"/>
              <w:sz w:val="22"/>
              <w:lang w:val="sv-SE" w:eastAsia="sv-SE"/>
            </w:rPr>
          </w:pPr>
          <w:hyperlink w:anchor="_Toc7421946" w:history="1">
            <w:r w:rsidR="002B27BD" w:rsidRPr="0006537F">
              <w:rPr>
                <w:rStyle w:val="Hyperlnk"/>
              </w:rPr>
              <w:t>Bilaga C</w:t>
            </w:r>
            <w:r w:rsidR="002B27BD">
              <w:rPr>
                <w:webHidden/>
              </w:rPr>
              <w:tab/>
              <w:t>C</w:t>
            </w:r>
            <w:r w:rsidR="002B27BD">
              <w:rPr>
                <w:webHidden/>
              </w:rPr>
              <w:fldChar w:fldCharType="begin"/>
            </w:r>
            <w:r w:rsidR="002B27BD">
              <w:rPr>
                <w:webHidden/>
              </w:rPr>
              <w:instrText xml:space="preserve"> PAGEREF _Toc7421946 \h </w:instrText>
            </w:r>
            <w:r w:rsidR="002B27BD">
              <w:rPr>
                <w:webHidden/>
              </w:rPr>
            </w:r>
            <w:r w:rsidR="002B27BD">
              <w:rPr>
                <w:webHidden/>
              </w:rPr>
              <w:fldChar w:fldCharType="separate"/>
            </w:r>
            <w:r w:rsidR="00EE380E">
              <w:rPr>
                <w:webHidden/>
              </w:rPr>
              <w:t>1</w:t>
            </w:r>
            <w:r w:rsidR="002B27BD">
              <w:rPr>
                <w:webHidden/>
              </w:rPr>
              <w:fldChar w:fldCharType="end"/>
            </w:r>
          </w:hyperlink>
        </w:p>
        <w:p w:rsidR="00487B0C" w:rsidRPr="00ED23A3" w:rsidRDefault="002B27BD" w:rsidP="002B27BD">
          <w:pPr>
            <w:pStyle w:val="Innehll1"/>
          </w:pPr>
          <w:r>
            <w:fldChar w:fldCharType="end"/>
          </w:r>
        </w:p>
      </w:sdtContent>
    </w:sdt>
    <w:p w:rsidR="00990E5C" w:rsidRDefault="00990E5C">
      <w:pPr>
        <w:spacing w:line="240" w:lineRule="auto"/>
        <w:rPr>
          <w:lang w:val="sv-SE"/>
        </w:rPr>
      </w:pPr>
      <w:r>
        <w:rPr>
          <w:lang w:val="sv-SE"/>
        </w:rPr>
        <w:br w:type="page"/>
      </w:r>
    </w:p>
    <w:p w:rsidR="00990E5C" w:rsidRDefault="00990E5C">
      <w:pPr>
        <w:spacing w:line="240" w:lineRule="auto"/>
        <w:rPr>
          <w:lang w:val="sv-SE"/>
        </w:rPr>
      </w:pPr>
    </w:p>
    <w:p w:rsidR="00990E5C" w:rsidRDefault="00990E5C" w:rsidP="002956D2">
      <w:pPr>
        <w:tabs>
          <w:tab w:val="left" w:pos="1134"/>
          <w:tab w:val="left" w:pos="2552"/>
          <w:tab w:val="left" w:pos="4253"/>
          <w:tab w:val="left" w:pos="5954"/>
          <w:tab w:val="left" w:pos="7655"/>
          <w:tab w:val="right" w:pos="8930"/>
        </w:tabs>
        <w:rPr>
          <w:lang w:val="sv-SE"/>
        </w:rPr>
        <w:sectPr w:rsidR="00990E5C" w:rsidSect="00BB4145">
          <w:type w:val="oddPage"/>
          <w:pgSz w:w="11906" w:h="16838" w:code="9"/>
          <w:pgMar w:top="1134" w:right="1985" w:bottom="1701" w:left="1985" w:header="709" w:footer="709" w:gutter="0"/>
          <w:pgNumType w:fmt="lowerRoman"/>
          <w:cols w:space="708"/>
          <w:docGrid w:linePitch="360"/>
        </w:sectPr>
      </w:pPr>
    </w:p>
    <w:p w:rsidR="00D07F66" w:rsidRPr="00E956F9" w:rsidRDefault="00D07F66" w:rsidP="001643CD">
      <w:pPr>
        <w:pStyle w:val="HiGRubrik1"/>
      </w:pPr>
      <w:bookmarkStart w:id="4" w:name="_Toc471856520"/>
      <w:bookmarkStart w:id="5" w:name="_Toc7421938"/>
      <w:r w:rsidRPr="00E956F9">
        <w:lastRenderedPageBreak/>
        <w:t>Introdu</w:t>
      </w:r>
      <w:r w:rsidR="005B3B6A" w:rsidRPr="00E956F9">
        <w:t>k</w:t>
      </w:r>
      <w:r w:rsidRPr="00E956F9">
        <w:t>tion</w:t>
      </w:r>
      <w:bookmarkEnd w:id="4"/>
      <w:bookmarkEnd w:id="5"/>
    </w:p>
    <w:p w:rsidR="00E46D85" w:rsidRDefault="0019663A" w:rsidP="000C1699">
      <w:pPr>
        <w:pStyle w:val="HiGBrdtext"/>
      </w:pPr>
      <w:r>
        <mc:AlternateContent>
          <mc:Choice Requires="wps">
            <w:drawing>
              <wp:inline distT="0" distB="0" distL="0" distR="0" wp14:anchorId="0090D625" wp14:editId="4F73F5B9">
                <wp:extent cx="5039360" cy="861060"/>
                <wp:effectExtent l="0" t="0" r="27940" b="15240"/>
                <wp:docPr id="16" name="Textruta 16"/>
                <wp:cNvGraphicFramePr/>
                <a:graphic xmlns:a="http://schemas.openxmlformats.org/drawingml/2006/main">
                  <a:graphicData uri="http://schemas.microsoft.com/office/word/2010/wordprocessingShape">
                    <wps:wsp>
                      <wps:cNvSpPr txBox="1"/>
                      <wps:spPr>
                        <a:xfrm>
                          <a:off x="0" y="0"/>
                          <a:ext cx="5039360" cy="86106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Pr="008B5FF0" w:rsidRDefault="00AC3EB7" w:rsidP="0019663A">
                            <w:pPr>
                              <w:pStyle w:val="HiGBrdtext"/>
                            </w:pPr>
                            <w:r w:rsidRPr="00557A6D">
                              <w:rPr>
                                <w:i/>
                              </w:rPr>
                              <w:t xml:space="preserve">Detta kapitel ska ge läsaren en introduktion till arbetet innefattande </w:t>
                            </w:r>
                            <w:r>
                              <w:rPr>
                                <w:i/>
                              </w:rPr>
                              <w:t>t</w:t>
                            </w:r>
                            <w:r w:rsidRPr="00557A6D">
                              <w:rPr>
                                <w:i/>
                              </w:rPr>
                              <w:t>il</w:t>
                            </w:r>
                            <w:r>
                              <w:rPr>
                                <w:i/>
                              </w:rPr>
                              <w:t xml:space="preserve">l </w:t>
                            </w:r>
                            <w:r w:rsidRPr="00557A6D">
                              <w:rPr>
                                <w:i/>
                              </w:rPr>
                              <w:t>ex</w:t>
                            </w:r>
                            <w:r>
                              <w:rPr>
                                <w:i/>
                              </w:rPr>
                              <w:t>empel</w:t>
                            </w:r>
                            <w:r w:rsidRPr="00557A6D">
                              <w:rPr>
                                <w:i/>
                              </w:rPr>
                              <w:t xml:space="preserve"> bak</w:t>
                            </w:r>
                            <w:r>
                              <w:rPr>
                                <w:i/>
                              </w:rPr>
                              <w:t>grund och mål.</w:t>
                            </w:r>
                            <w:r w:rsidRPr="0019663A">
                              <w:t xml:space="preserve"> </w:t>
                            </w:r>
                          </w:p>
                          <w:p w:rsidR="00AC3EB7" w:rsidRPr="008B5FF0" w:rsidRDefault="00AC3EB7" w:rsidP="0019663A">
                            <w:pPr>
                              <w:pStyle w:val="HiGBrdtext"/>
                              <w:rPr>
                                <w:b/>
                                <w:color w:val="FF0000"/>
                              </w:rPr>
                            </w:pPr>
                            <w:r w:rsidRPr="008B5FF0">
                              <w:rPr>
                                <w:b/>
                                <w:color w:val="FF0000"/>
                              </w:rPr>
                              <w:t>Ta bort denna textruta innan examensarbetet skall publiceras.</w:t>
                            </w:r>
                          </w:p>
                          <w:p w:rsidR="00AC3EB7" w:rsidRPr="0019663A" w:rsidRDefault="00AC3EB7" w:rsidP="0019663A">
                            <w:pPr>
                              <w:tabs>
                                <w:tab w:val="left" w:pos="1134"/>
                                <w:tab w:val="left" w:pos="2552"/>
                                <w:tab w:val="left" w:pos="4253"/>
                                <w:tab w:val="left" w:pos="5954"/>
                                <w:tab w:val="left" w:pos="7655"/>
                                <w:tab w:val="right" w:pos="8930"/>
                              </w:tabs>
                              <w:rPr>
                                <w:i/>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90D625" id="Textruta 16" o:spid="_x0000_s1030" type="#_x0000_t202" style="width:396.8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" fillcolor="#f9f9f9" strokeweight=".5pt">
                <v:textbox>
                  <w:txbxContent>
                    <w:p w:rsidR="00AC3EB7" w:rsidRPr="008B5FF0" w:rsidRDefault="00AC3EB7" w:rsidP="0019663A">
                      <w:pPr>
                        <w:pStyle w:val="HiGBrdtext"/>
                      </w:pPr>
                      <w:r w:rsidRPr="00557A6D">
                        <w:rPr>
                          <w:i/>
                        </w:rPr>
                        <w:t xml:space="preserve">Detta kapitel ska ge läsaren en introduktion till arbetet innefattande </w:t>
                      </w:r>
                      <w:r>
                        <w:rPr>
                          <w:i/>
                        </w:rPr>
                        <w:t>t</w:t>
                      </w:r>
                      <w:r w:rsidRPr="00557A6D">
                        <w:rPr>
                          <w:i/>
                        </w:rPr>
                        <w:t>il</w:t>
                      </w:r>
                      <w:r>
                        <w:rPr>
                          <w:i/>
                        </w:rPr>
                        <w:t xml:space="preserve">l </w:t>
                      </w:r>
                      <w:r w:rsidRPr="00557A6D">
                        <w:rPr>
                          <w:i/>
                        </w:rPr>
                        <w:t>ex</w:t>
                      </w:r>
                      <w:r>
                        <w:rPr>
                          <w:i/>
                        </w:rPr>
                        <w:t>empel</w:t>
                      </w:r>
                      <w:r w:rsidRPr="00557A6D">
                        <w:rPr>
                          <w:i/>
                        </w:rPr>
                        <w:t xml:space="preserve"> bak</w:t>
                      </w:r>
                      <w:r>
                        <w:rPr>
                          <w:i/>
                        </w:rPr>
                        <w:t>grund och mål.</w:t>
                      </w:r>
                      <w:r w:rsidRPr="0019663A">
                        <w:t xml:space="preserve"> </w:t>
                      </w:r>
                    </w:p>
                    <w:p w:rsidR="00AC3EB7" w:rsidRPr="008B5FF0" w:rsidRDefault="00AC3EB7" w:rsidP="0019663A">
                      <w:pPr>
                        <w:pStyle w:val="HiGBrdtext"/>
                        <w:rPr>
                          <w:b/>
                          <w:color w:val="FF0000"/>
                        </w:rPr>
                      </w:pPr>
                      <w:r w:rsidRPr="008B5FF0">
                        <w:rPr>
                          <w:b/>
                          <w:color w:val="FF0000"/>
                        </w:rPr>
                        <w:t>Ta bort denna textruta innan examensarbetet skall publiceras.</w:t>
                      </w:r>
                    </w:p>
                    <w:p w:rsidR="00AC3EB7" w:rsidRPr="0019663A" w:rsidRDefault="00AC3EB7" w:rsidP="0019663A">
                      <w:pPr>
                        <w:tabs>
                          <w:tab w:val="left" w:pos="1134"/>
                          <w:tab w:val="left" w:pos="2552"/>
                          <w:tab w:val="left" w:pos="4253"/>
                          <w:tab w:val="left" w:pos="5954"/>
                          <w:tab w:val="left" w:pos="7655"/>
                          <w:tab w:val="right" w:pos="8930"/>
                        </w:tabs>
                        <w:rPr>
                          <w:i/>
                          <w:lang w:val="sv-SE"/>
                        </w:rPr>
                      </w:pPr>
                    </w:p>
                  </w:txbxContent>
                </v:textbox>
                <w10:anchorlock/>
              </v:shape>
            </w:pict>
          </mc:Fallback>
        </mc:AlternateContent>
      </w:r>
    </w:p>
    <w:p w:rsidR="00990D06" w:rsidRPr="00DA3D08" w:rsidRDefault="00990D06" w:rsidP="000C1699">
      <w:pPr>
        <w:pStyle w:val="HiGBrdtext"/>
      </w:pPr>
    </w:p>
    <w:p w:rsidR="00990D06" w:rsidRPr="00DA3D08" w:rsidRDefault="00990D06" w:rsidP="000C1699">
      <w:pPr>
        <w:pStyle w:val="HiGBrdtext"/>
      </w:pPr>
    </w:p>
    <w:p w:rsidR="00990D06" w:rsidRPr="00DA3D08" w:rsidRDefault="00990D06" w:rsidP="000C1699">
      <w:pPr>
        <w:pStyle w:val="HiGBrdtext"/>
      </w:pPr>
    </w:p>
    <w:p w:rsidR="00D07F66" w:rsidRPr="009A0C44" w:rsidRDefault="00D07F66" w:rsidP="001643CD">
      <w:pPr>
        <w:pStyle w:val="HiGRubrik1"/>
      </w:pPr>
      <w:bookmarkStart w:id="6" w:name="_Toc471856521"/>
      <w:bookmarkStart w:id="7" w:name="_Toc7421939"/>
      <w:r w:rsidRPr="001643CD">
        <w:lastRenderedPageBreak/>
        <w:t>Teor</w:t>
      </w:r>
      <w:bookmarkEnd w:id="6"/>
      <w:r w:rsidR="005B3B6A" w:rsidRPr="001643CD">
        <w:t>i</w:t>
      </w:r>
      <w:bookmarkEnd w:id="7"/>
    </w:p>
    <w:p w:rsidR="00D07F66" w:rsidRDefault="0019663A" w:rsidP="001A5DB5">
      <w:pPr>
        <w:pStyle w:val="HiGBrdtext"/>
      </w:pPr>
      <w:r>
        <w:rPr>
          <w:noProof/>
        </w:rPr>
        <mc:AlternateContent>
          <mc:Choice Requires="wps">
            <w:drawing>
              <wp:inline distT="0" distB="0" distL="0" distR="0" wp14:anchorId="2EA6A176" wp14:editId="498CF658">
                <wp:extent cx="5039360" cy="601980"/>
                <wp:effectExtent l="0" t="0" r="27940" b="26670"/>
                <wp:docPr id="15" name="Textruta 15"/>
                <wp:cNvGraphicFramePr/>
                <a:graphic xmlns:a="http://schemas.openxmlformats.org/drawingml/2006/main">
                  <a:graphicData uri="http://schemas.microsoft.com/office/word/2010/wordprocessingShape">
                    <wps:wsp>
                      <wps:cNvSpPr txBox="1"/>
                      <wps:spPr>
                        <a:xfrm>
                          <a:off x="0" y="0"/>
                          <a:ext cx="5039360" cy="60198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Pr="008B5FF0" w:rsidRDefault="00AC3EB7" w:rsidP="0019663A">
                            <w:pPr>
                              <w:pStyle w:val="HiGBrdtext"/>
                            </w:pPr>
                            <w:r w:rsidRPr="006070CA">
                              <w:rPr>
                                <w:i/>
                              </w:rPr>
                              <w:t>Här presenteras de teorier som används i arbetet.</w:t>
                            </w:r>
                            <w:r w:rsidRPr="0019663A">
                              <w:t xml:space="preserve"> </w:t>
                            </w:r>
                          </w:p>
                          <w:p w:rsidR="00AC3EB7" w:rsidRPr="008B5FF0" w:rsidRDefault="00AC3EB7" w:rsidP="0019663A">
                            <w:pPr>
                              <w:pStyle w:val="HiGBrdtext"/>
                              <w:rPr>
                                <w:b/>
                                <w:color w:val="FF0000"/>
                              </w:rPr>
                            </w:pPr>
                            <w:r w:rsidRPr="008B5FF0">
                              <w:rPr>
                                <w:b/>
                                <w:color w:val="FF0000"/>
                              </w:rPr>
                              <w:t>Ta bort denna textruta innan examensarbetet skall publiceras.</w:t>
                            </w:r>
                          </w:p>
                          <w:p w:rsidR="00AC3EB7" w:rsidRPr="006070CA" w:rsidRDefault="00AC3EB7" w:rsidP="0019663A">
                            <w:pPr>
                              <w:pStyle w:val="HiGBrdtext"/>
                              <w:rPr>
                                <w:i/>
                              </w:rPr>
                            </w:pPr>
                          </w:p>
                          <w:p w:rsidR="00AC3EB7" w:rsidRPr="008B5FF0" w:rsidRDefault="00AC3EB7" w:rsidP="0019663A">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A6A176" id="Textruta 15" o:spid="_x0000_s1031" type="#_x0000_t202" style="width:39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" fillcolor="#f9f9f9" strokeweight=".5pt">
                <v:textbox>
                  <w:txbxContent>
                    <w:p w:rsidR="00AC3EB7" w:rsidRPr="008B5FF0" w:rsidRDefault="00AC3EB7" w:rsidP="0019663A">
                      <w:pPr>
                        <w:pStyle w:val="HiGBrdtext"/>
                      </w:pPr>
                      <w:r w:rsidRPr="006070CA">
                        <w:rPr>
                          <w:i/>
                        </w:rPr>
                        <w:t>Här presenteras de teorier som används i arbetet.</w:t>
                      </w:r>
                      <w:r w:rsidRPr="0019663A">
                        <w:t xml:space="preserve"> </w:t>
                      </w:r>
                    </w:p>
                    <w:p w:rsidR="00AC3EB7" w:rsidRPr="008B5FF0" w:rsidRDefault="00AC3EB7" w:rsidP="0019663A">
                      <w:pPr>
                        <w:pStyle w:val="HiGBrdtext"/>
                        <w:rPr>
                          <w:b/>
                          <w:color w:val="FF0000"/>
                        </w:rPr>
                      </w:pPr>
                      <w:r w:rsidRPr="008B5FF0">
                        <w:rPr>
                          <w:b/>
                          <w:color w:val="FF0000"/>
                        </w:rPr>
                        <w:t>Ta bort denna textruta innan examensarbetet skall publiceras.</w:t>
                      </w:r>
                    </w:p>
                    <w:p w:rsidR="00AC3EB7" w:rsidRPr="006070CA" w:rsidRDefault="00AC3EB7" w:rsidP="0019663A">
                      <w:pPr>
                        <w:pStyle w:val="HiGBrdtext"/>
                        <w:rPr>
                          <w:i/>
                        </w:rPr>
                      </w:pPr>
                    </w:p>
                    <w:p w:rsidR="00AC3EB7" w:rsidRPr="008B5FF0" w:rsidRDefault="00AC3EB7" w:rsidP="0019663A">
                      <w:pPr>
                        <w:rPr>
                          <w:lang w:val="sv-SE"/>
                        </w:rPr>
                      </w:pPr>
                    </w:p>
                  </w:txbxContent>
                </v:textbox>
                <w10:anchorlock/>
              </v:shape>
            </w:pict>
          </mc:Fallback>
        </mc:AlternateContent>
      </w:r>
    </w:p>
    <w:p w:rsidR="00990D06" w:rsidRDefault="00990D06" w:rsidP="001A5DB5">
      <w:pPr>
        <w:pStyle w:val="HiGBrdtext"/>
      </w:pPr>
    </w:p>
    <w:p w:rsidR="00990D06" w:rsidRDefault="00990D06" w:rsidP="001A5DB5">
      <w:pPr>
        <w:pStyle w:val="HiGBrdtext"/>
      </w:pPr>
    </w:p>
    <w:p w:rsidR="00990D06" w:rsidRPr="00204EB0" w:rsidRDefault="00990D06" w:rsidP="001A5DB5">
      <w:pPr>
        <w:pStyle w:val="HiGBrdtext"/>
      </w:pPr>
    </w:p>
    <w:p w:rsidR="00D07F66" w:rsidRPr="001643CD" w:rsidRDefault="00D07F66" w:rsidP="001C12CF">
      <w:pPr>
        <w:pStyle w:val="HiGRubrik1"/>
      </w:pPr>
      <w:bookmarkStart w:id="8" w:name="_Toc471856522"/>
      <w:bookmarkStart w:id="9" w:name="_Toc7421940"/>
      <w:r w:rsidRPr="001643CD">
        <w:lastRenderedPageBreak/>
        <w:t xml:space="preserve">Process </w:t>
      </w:r>
      <w:r w:rsidR="005B3B6A" w:rsidRPr="001643CD">
        <w:t>och</w:t>
      </w:r>
      <w:r w:rsidRPr="001643CD">
        <w:t xml:space="preserve"> result</w:t>
      </w:r>
      <w:bookmarkEnd w:id="8"/>
      <w:r w:rsidR="005B3B6A" w:rsidRPr="001643CD">
        <w:t>at</w:t>
      </w:r>
      <w:bookmarkEnd w:id="9"/>
    </w:p>
    <w:p w:rsidR="00990D06" w:rsidRPr="00990D06" w:rsidRDefault="00990D06" w:rsidP="001A5DB5">
      <w:pPr>
        <w:pStyle w:val="HiGBrdtext"/>
      </w:pPr>
      <w:r>
        <w:rPr>
          <w:noProof/>
        </w:rPr>
        <mc:AlternateContent>
          <mc:Choice Requires="wps">
            <w:drawing>
              <wp:inline distT="0" distB="0" distL="0" distR="0" wp14:anchorId="15302F5D" wp14:editId="7495B150">
                <wp:extent cx="5039360" cy="1059180"/>
                <wp:effectExtent l="0" t="0" r="27940" b="26670"/>
                <wp:docPr id="14" name="Textruta 14"/>
                <wp:cNvGraphicFramePr/>
                <a:graphic xmlns:a="http://schemas.openxmlformats.org/drawingml/2006/main">
                  <a:graphicData uri="http://schemas.microsoft.com/office/word/2010/wordprocessingShape">
                    <wps:wsp>
                      <wps:cNvSpPr txBox="1"/>
                      <wps:spPr>
                        <a:xfrm>
                          <a:off x="0" y="0"/>
                          <a:ext cx="5039360" cy="105918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0D06" w:rsidRPr="008B5FF0" w:rsidRDefault="00990D06" w:rsidP="00990D06">
                            <w:pPr>
                              <w:pStyle w:val="HiGBrdtext"/>
                            </w:pPr>
                            <w:r w:rsidRPr="0019663A">
                              <w:rPr>
                                <w:i/>
                              </w:rPr>
                              <w:t xml:space="preserve">Här tillämpas teorierna på uppgiften, d.v.s. man beskriver vad man gjort och hur man gjort det samt vad resultatet blev. Resultatet presenteras på ett så objektivt och neutralt sätt som möjligt. </w:t>
                            </w:r>
                            <w:r>
                              <w:rPr>
                                <w:i/>
                              </w:rPr>
                              <w:t>Diskussioner och värderingar hör hemma i Avsnitt 4.</w:t>
                            </w:r>
                            <w:r w:rsidRPr="0019663A">
                              <w:t xml:space="preserve"> </w:t>
                            </w:r>
                          </w:p>
                          <w:p w:rsidR="00990D06" w:rsidRPr="008B5FF0" w:rsidRDefault="00990D06" w:rsidP="00990D06">
                            <w:pPr>
                              <w:pStyle w:val="HiGBrdtext"/>
                              <w:rPr>
                                <w:b/>
                                <w:color w:val="FF0000"/>
                              </w:rPr>
                            </w:pPr>
                            <w:r w:rsidRPr="008B5FF0">
                              <w:rPr>
                                <w:b/>
                                <w:color w:val="FF0000"/>
                              </w:rPr>
                              <w:t>Ta bort denna textruta innan examensarbetet skall publiceras.</w:t>
                            </w:r>
                          </w:p>
                          <w:p w:rsidR="00990D06" w:rsidRPr="008B5FF0" w:rsidRDefault="00990D06" w:rsidP="00990D06">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302F5D" id="Textruta 14" o:spid="_x0000_s1032" type="#_x0000_t202" style="width:396.8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" fillcolor="#f9f9f9" strokeweight=".5pt">
                <v:textbox>
                  <w:txbxContent>
                    <w:p w:rsidR="00990D06" w:rsidRPr="008B5FF0" w:rsidRDefault="00990D06" w:rsidP="00990D06">
                      <w:pPr>
                        <w:pStyle w:val="HiGBrdtext"/>
                      </w:pPr>
                      <w:r w:rsidRPr="0019663A">
                        <w:rPr>
                          <w:i/>
                        </w:rPr>
                        <w:t xml:space="preserve">Här tillämpas teorierna på uppgiften, d.v.s. man beskriver vad man gjort och hur man gjort det samt vad resultatet blev. Resultatet presenteras på ett så objektivt och neutralt sätt som möjligt. </w:t>
                      </w:r>
                      <w:r>
                        <w:rPr>
                          <w:i/>
                        </w:rPr>
                        <w:t>Diskussioner och värderingar hör hemma i Avsnitt 4.</w:t>
                      </w:r>
                      <w:r w:rsidRPr="0019663A">
                        <w:t xml:space="preserve"> </w:t>
                      </w:r>
                    </w:p>
                    <w:p w:rsidR="00990D06" w:rsidRPr="008B5FF0" w:rsidRDefault="00990D06" w:rsidP="00990D06">
                      <w:pPr>
                        <w:pStyle w:val="HiGBrdtext"/>
                        <w:rPr>
                          <w:b/>
                          <w:color w:val="FF0000"/>
                        </w:rPr>
                      </w:pPr>
                      <w:r w:rsidRPr="008B5FF0">
                        <w:rPr>
                          <w:b/>
                          <w:color w:val="FF0000"/>
                        </w:rPr>
                        <w:t>Ta bort denna textruta innan examensarbetet skall publiceras.</w:t>
                      </w:r>
                    </w:p>
                    <w:p w:rsidR="00990D06" w:rsidRPr="008B5FF0" w:rsidRDefault="00990D06" w:rsidP="00990D06">
                      <w:pPr>
                        <w:rPr>
                          <w:lang w:val="sv-SE"/>
                        </w:rPr>
                      </w:pPr>
                    </w:p>
                  </w:txbxContent>
                </v:textbox>
                <w10:anchorlock/>
              </v:shape>
            </w:pict>
          </mc:Fallback>
        </mc:AlternateContent>
      </w:r>
    </w:p>
    <w:p w:rsidR="00990D06" w:rsidRPr="00990D06" w:rsidRDefault="00990D06" w:rsidP="001A5DB5">
      <w:pPr>
        <w:pStyle w:val="HiGBrdtext"/>
      </w:pPr>
    </w:p>
    <w:p w:rsidR="00990D06" w:rsidRPr="00990D06" w:rsidRDefault="00990D06" w:rsidP="001A5DB5">
      <w:pPr>
        <w:pStyle w:val="HiGBrdtext"/>
      </w:pPr>
    </w:p>
    <w:p w:rsidR="00990D06" w:rsidRPr="00990D06" w:rsidRDefault="00990D06" w:rsidP="001A5DB5">
      <w:pPr>
        <w:pStyle w:val="HiGBrdtext"/>
      </w:pPr>
    </w:p>
    <w:p w:rsidR="00D07F66" w:rsidRPr="009A0C44" w:rsidRDefault="00D07F66" w:rsidP="001643CD">
      <w:pPr>
        <w:pStyle w:val="HiGRubrik1"/>
      </w:pPr>
      <w:bookmarkStart w:id="10" w:name="_Toc471856525"/>
      <w:bookmarkStart w:id="11" w:name="_Toc7421941"/>
      <w:r w:rsidRPr="009A0C44">
        <w:lastRenderedPageBreak/>
        <w:t>Dis</w:t>
      </w:r>
      <w:r w:rsidR="005A722B" w:rsidRPr="009A0C44">
        <w:t>k</w:t>
      </w:r>
      <w:r w:rsidRPr="009A0C44">
        <w:t>ussion</w:t>
      </w:r>
      <w:bookmarkEnd w:id="10"/>
      <w:bookmarkEnd w:id="11"/>
    </w:p>
    <w:p w:rsidR="00D07F66" w:rsidRDefault="0019663A" w:rsidP="001A5DB5">
      <w:pPr>
        <w:pStyle w:val="HiGBrdtext"/>
      </w:pPr>
      <w:r>
        <w:rPr>
          <w:noProof/>
        </w:rPr>
        <mc:AlternateContent>
          <mc:Choice Requires="wps">
            <w:drawing>
              <wp:inline distT="0" distB="0" distL="0" distR="0" wp14:anchorId="7E768691" wp14:editId="241553D3">
                <wp:extent cx="5039360" cy="845820"/>
                <wp:effectExtent l="0" t="0" r="27940" b="11430"/>
                <wp:docPr id="13" name="Textruta 13"/>
                <wp:cNvGraphicFramePr/>
                <a:graphic xmlns:a="http://schemas.openxmlformats.org/drawingml/2006/main">
                  <a:graphicData uri="http://schemas.microsoft.com/office/word/2010/wordprocessingShape">
                    <wps:wsp>
                      <wps:cNvSpPr txBox="1"/>
                      <wps:spPr>
                        <a:xfrm>
                          <a:off x="0" y="0"/>
                          <a:ext cx="5039360" cy="84582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Pr="008B5FF0" w:rsidRDefault="00AC3EB7" w:rsidP="0019663A">
                            <w:pPr>
                              <w:pStyle w:val="HiGBrdtext"/>
                            </w:pPr>
                            <w:r w:rsidRPr="00850D79">
                              <w:rPr>
                                <w:i/>
                              </w:rPr>
                              <w:t>I detta avsnitt diskuteras resultaten och den valda metoden/lösningen liksom styrkor och svag</w:t>
                            </w:r>
                            <w:r>
                              <w:rPr>
                                <w:i/>
                              </w:rPr>
                              <w:t>heter i arbetet.</w:t>
                            </w:r>
                            <w:r w:rsidRPr="0019663A">
                              <w:t xml:space="preserve"> </w:t>
                            </w:r>
                          </w:p>
                          <w:p w:rsidR="00AC3EB7" w:rsidRPr="008B5FF0" w:rsidRDefault="00AC3EB7" w:rsidP="0019663A">
                            <w:pPr>
                              <w:pStyle w:val="HiGBrdtext"/>
                              <w:rPr>
                                <w:b/>
                                <w:color w:val="FF0000"/>
                              </w:rPr>
                            </w:pPr>
                            <w:r w:rsidRPr="008B5FF0">
                              <w:rPr>
                                <w:b/>
                                <w:color w:val="FF0000"/>
                              </w:rPr>
                              <w:t>Ta bort denna textruta innan examensarbetet skall publiceras.</w:t>
                            </w:r>
                          </w:p>
                          <w:p w:rsidR="00AC3EB7" w:rsidRPr="0019663A" w:rsidRDefault="00AC3EB7" w:rsidP="0019663A">
                            <w:pPr>
                              <w:pStyle w:val="HiGBrdtex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768691" id="Textruta 13" o:spid="_x0000_s1033" type="#_x0000_t202" style="width:396.8pt;height: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" fillcolor="#f9f9f9" strokeweight=".5pt">
                <v:textbox>
                  <w:txbxContent>
                    <w:p w:rsidR="00AC3EB7" w:rsidRPr="008B5FF0" w:rsidRDefault="00AC3EB7" w:rsidP="0019663A">
                      <w:pPr>
                        <w:pStyle w:val="HiGBrdtext"/>
                      </w:pPr>
                      <w:r w:rsidRPr="00850D79">
                        <w:rPr>
                          <w:i/>
                        </w:rPr>
                        <w:t>I detta avsnitt diskuteras resultaten och den valda metoden/lösningen liksom styrkor och svag</w:t>
                      </w:r>
                      <w:r>
                        <w:rPr>
                          <w:i/>
                        </w:rPr>
                        <w:t>heter i arbetet.</w:t>
                      </w:r>
                      <w:r w:rsidRPr="0019663A">
                        <w:t xml:space="preserve"> </w:t>
                      </w:r>
                    </w:p>
                    <w:p w:rsidR="00AC3EB7" w:rsidRPr="008B5FF0" w:rsidRDefault="00AC3EB7" w:rsidP="0019663A">
                      <w:pPr>
                        <w:pStyle w:val="HiGBrdtext"/>
                        <w:rPr>
                          <w:b/>
                          <w:color w:val="FF0000"/>
                        </w:rPr>
                      </w:pPr>
                      <w:r w:rsidRPr="008B5FF0">
                        <w:rPr>
                          <w:b/>
                          <w:color w:val="FF0000"/>
                        </w:rPr>
                        <w:t>Ta bort denna textruta innan examensarbetet skall publiceras.</w:t>
                      </w:r>
                    </w:p>
                    <w:p w:rsidR="00AC3EB7" w:rsidRPr="0019663A" w:rsidRDefault="00AC3EB7" w:rsidP="0019663A">
                      <w:pPr>
                        <w:pStyle w:val="HiGBrdtext"/>
                        <w:rPr>
                          <w:i/>
                        </w:rPr>
                      </w:pPr>
                    </w:p>
                  </w:txbxContent>
                </v:textbox>
                <w10:anchorlock/>
              </v:shape>
            </w:pict>
          </mc:Fallback>
        </mc:AlternateContent>
      </w:r>
    </w:p>
    <w:p w:rsidR="00990D06" w:rsidRDefault="00990D06" w:rsidP="001A5DB5">
      <w:pPr>
        <w:pStyle w:val="HiGBrdtext"/>
      </w:pPr>
    </w:p>
    <w:p w:rsidR="00990D06" w:rsidRDefault="00990D06" w:rsidP="001A5DB5">
      <w:pPr>
        <w:pStyle w:val="HiGBrdtext"/>
      </w:pPr>
    </w:p>
    <w:p w:rsidR="00990D06" w:rsidRPr="00DD37C5" w:rsidRDefault="00990D06" w:rsidP="001A5DB5">
      <w:pPr>
        <w:pStyle w:val="HiGBrdtext"/>
      </w:pPr>
    </w:p>
    <w:p w:rsidR="00D07F66" w:rsidRDefault="005A722B" w:rsidP="001643CD">
      <w:pPr>
        <w:pStyle w:val="HiGRubrik1"/>
      </w:pPr>
      <w:bookmarkStart w:id="12" w:name="_Toc7421942"/>
      <w:r w:rsidRPr="009A0C44">
        <w:lastRenderedPageBreak/>
        <w:t>Slutsatser</w:t>
      </w:r>
      <w:bookmarkEnd w:id="12"/>
    </w:p>
    <w:p w:rsidR="0019663A" w:rsidRPr="00990D06" w:rsidRDefault="0019663A" w:rsidP="0019663A">
      <w:pPr>
        <w:pStyle w:val="HiGBrdtext"/>
      </w:pPr>
      <w:r>
        <w:rPr>
          <w:noProof/>
        </w:rPr>
        <mc:AlternateContent>
          <mc:Choice Requires="wps">
            <w:drawing>
              <wp:inline distT="0" distB="0" distL="0" distR="0" wp14:anchorId="613D95C0" wp14:editId="12A6C743">
                <wp:extent cx="5509260" cy="1104900"/>
                <wp:effectExtent l="0" t="0" r="15240" b="19050"/>
                <wp:docPr id="12" name="Textruta 12"/>
                <wp:cNvGraphicFramePr/>
                <a:graphic xmlns:a="http://schemas.openxmlformats.org/drawingml/2006/main">
                  <a:graphicData uri="http://schemas.microsoft.com/office/word/2010/wordprocessingShape">
                    <wps:wsp>
                      <wps:cNvSpPr txBox="1"/>
                      <wps:spPr>
                        <a:xfrm>
                          <a:off x="0" y="0"/>
                          <a:ext cx="5509260" cy="1104900"/>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Pr="008B5FF0" w:rsidRDefault="00AC3EB7" w:rsidP="0019663A">
                            <w:pPr>
                              <w:pStyle w:val="HiGBrdtext"/>
                            </w:pPr>
                            <w:r w:rsidRPr="008B5FF0">
                              <w:rPr>
                                <w:i/>
                              </w:rPr>
                              <w:t>Här skall arbetet sammanfattas och resultaten återges översiktligt. Det är också rekommenderat (men inte nödvändigt) att presentera förslag på fortsatt arbete och/eller olika idéer om spinn-off-projekt här.</w:t>
                            </w:r>
                            <w:r w:rsidRPr="0019663A">
                              <w:t xml:space="preserve"> </w:t>
                            </w:r>
                          </w:p>
                          <w:p w:rsidR="00AC3EB7" w:rsidRPr="00515270" w:rsidRDefault="00AC3EB7" w:rsidP="0019663A">
                            <w:pPr>
                              <w:pStyle w:val="HiGBrdtext"/>
                              <w:rPr>
                                <w:b/>
                                <w:color w:val="FF0000"/>
                              </w:rPr>
                            </w:pPr>
                            <w:r w:rsidRPr="008B5FF0">
                              <w:rPr>
                                <w:b/>
                                <w:color w:val="FF0000"/>
                              </w:rPr>
                              <w:t>Ta bort denna textruta innan examensarbetet skall publiceras.</w:t>
                            </w:r>
                          </w:p>
                          <w:p w:rsidR="00AC3EB7" w:rsidRPr="00515270" w:rsidRDefault="00AC3EB7" w:rsidP="0019663A">
                            <w:pPr>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3D95C0" id="Textruta 12" o:spid="_x0000_s1034" type="#_x0000_t202" style="width:433.8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" fillcolor="#f9f9f9" strokeweight=".5pt">
                <v:textbox>
                  <w:txbxContent>
                    <w:p w:rsidR="00AC3EB7" w:rsidRPr="008B5FF0" w:rsidRDefault="00AC3EB7" w:rsidP="0019663A">
                      <w:pPr>
                        <w:pStyle w:val="HiGBrdtext"/>
                      </w:pPr>
                      <w:r w:rsidRPr="008B5FF0">
                        <w:rPr>
                          <w:i/>
                        </w:rPr>
                        <w:t>Här skall arbetet sammanfattas och resultaten återges översiktligt. Det är också rekommenderat (men inte nödvändigt) att presentera förslag på fortsatt arbete och/eller olika idéer om spinn-off-projekt här.</w:t>
                      </w:r>
                      <w:r w:rsidRPr="0019663A">
                        <w:t xml:space="preserve"> </w:t>
                      </w:r>
                    </w:p>
                    <w:p w:rsidR="00AC3EB7" w:rsidRPr="00515270" w:rsidRDefault="00AC3EB7" w:rsidP="0019663A">
                      <w:pPr>
                        <w:pStyle w:val="HiGBrdtext"/>
                        <w:rPr>
                          <w:b/>
                          <w:color w:val="FF0000"/>
                        </w:rPr>
                      </w:pPr>
                      <w:r w:rsidRPr="008B5FF0">
                        <w:rPr>
                          <w:b/>
                          <w:color w:val="FF0000"/>
                        </w:rPr>
                        <w:t>Ta bort denna textruta innan examensarbetet skall publiceras.</w:t>
                      </w:r>
                    </w:p>
                    <w:p w:rsidR="00AC3EB7" w:rsidRPr="00515270" w:rsidRDefault="00AC3EB7" w:rsidP="0019663A">
                      <w:pPr>
                        <w:rPr>
                          <w:lang w:val="sv-SE"/>
                        </w:rPr>
                      </w:pPr>
                    </w:p>
                  </w:txbxContent>
                </v:textbox>
                <w10:anchorlock/>
              </v:shape>
            </w:pict>
          </mc:Fallback>
        </mc:AlternateContent>
      </w:r>
    </w:p>
    <w:p w:rsidR="00850D79" w:rsidRDefault="00850D79" w:rsidP="00850D79">
      <w:pPr>
        <w:pStyle w:val="HiGBrdtext"/>
      </w:pPr>
    </w:p>
    <w:p w:rsidR="00990D06" w:rsidRDefault="00990D06" w:rsidP="00850D79">
      <w:pPr>
        <w:pStyle w:val="HiGBrdtext"/>
      </w:pPr>
    </w:p>
    <w:p w:rsidR="00990D06" w:rsidRPr="00990D06" w:rsidRDefault="00990D06" w:rsidP="00850D79">
      <w:pPr>
        <w:pStyle w:val="HiGBrdtext"/>
      </w:pPr>
    </w:p>
    <w:p w:rsidR="00D07F66" w:rsidRDefault="00D07F66" w:rsidP="001643CD">
      <w:pPr>
        <w:pStyle w:val="HiGRubrik1"/>
        <w:numPr>
          <w:ilvl w:val="0"/>
          <w:numId w:val="0"/>
        </w:numPr>
      </w:pPr>
      <w:bookmarkStart w:id="13" w:name="_Toc471856527"/>
      <w:bookmarkStart w:id="14" w:name="_Toc7421943"/>
      <w:r w:rsidRPr="009A0C44">
        <w:lastRenderedPageBreak/>
        <w:t>Referen</w:t>
      </w:r>
      <w:r w:rsidR="005A722B" w:rsidRPr="009A0C44">
        <w:t>s</w:t>
      </w:r>
      <w:r w:rsidRPr="009A0C44">
        <w:t>e</w:t>
      </w:r>
      <w:bookmarkEnd w:id="13"/>
      <w:r w:rsidR="005A722B" w:rsidRPr="009A0C44">
        <w:t>r</w:t>
      </w:r>
      <w:bookmarkEnd w:id="14"/>
    </w:p>
    <w:p w:rsidR="008B5FF0" w:rsidRPr="008B5FF0" w:rsidRDefault="00F12ABE" w:rsidP="008B5FF0">
      <w:pPr>
        <w:pStyle w:val="HiGBrdtext"/>
      </w:pPr>
      <w:r>
        <w:rPr>
          <w:noProof/>
        </w:rPr>
        <mc:AlternateContent>
          <mc:Choice Requires="wps">
            <w:drawing>
              <wp:inline distT="0" distB="0" distL="0" distR="0" wp14:anchorId="23370705" wp14:editId="11150EB4">
                <wp:extent cx="5039360" cy="3992318"/>
                <wp:effectExtent l="0" t="0" r="27940" b="27305"/>
                <wp:docPr id="6" name="Textruta 6"/>
                <wp:cNvGraphicFramePr/>
                <a:graphic xmlns:a="http://schemas.openxmlformats.org/drawingml/2006/main">
                  <a:graphicData uri="http://schemas.microsoft.com/office/word/2010/wordprocessingShape">
                    <wps:wsp>
                      <wps:cNvSpPr txBox="1"/>
                      <wps:spPr>
                        <a:xfrm>
                          <a:off x="0" y="0"/>
                          <a:ext cx="5039360" cy="3992318"/>
                        </a:xfrm>
                        <a:prstGeom prst="rect">
                          <a:avLst/>
                        </a:prstGeom>
                        <a:solidFill>
                          <a:srgbClr val="F9F9F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EB7" w:rsidRDefault="00AC3EB7" w:rsidP="00F12ABE">
                            <w:pPr>
                              <w:pStyle w:val="HiGBrdtext"/>
                              <w:rPr>
                                <w:i/>
                              </w:rPr>
                            </w:pPr>
                            <w:r>
                              <w:rPr>
                                <w:i/>
                              </w:rPr>
                              <w:t>Fråga din examinator eller handledare vilket referenssystem du skall använda i din uppsats eftersom detta varierar mellan olika ämnen. Som exempel används IEEE-systemet för referensangivning</w:t>
                            </w:r>
                            <w:r w:rsidRPr="00103619">
                              <w:rPr>
                                <w:i/>
                              </w:rPr>
                              <w:t xml:space="preserve"> </w:t>
                            </w:r>
                            <w:r>
                              <w:rPr>
                                <w:i/>
                              </w:rPr>
                              <w:t>inom data- och elektroteknikområdet</w:t>
                            </w:r>
                            <w:r w:rsidRPr="00655E7D">
                              <w:rPr>
                                <w:i/>
                              </w:rPr>
                              <w:t>.</w:t>
                            </w:r>
                            <w:r>
                              <w:rPr>
                                <w:i/>
                              </w:rPr>
                              <w:t xml:space="preserve"> </w:t>
                            </w:r>
                          </w:p>
                          <w:p w:rsidR="00AC3EB7" w:rsidRDefault="00AC3EB7" w:rsidP="00F12ABE">
                            <w:pPr>
                              <w:pStyle w:val="HiGBrdtext"/>
                              <w:rPr>
                                <w:i/>
                              </w:rPr>
                            </w:pPr>
                            <w:r>
                              <w:rPr>
                                <w:i/>
                              </w:rPr>
                              <w:t xml:space="preserve">För att få hjälp med hur man skriver referenserna kan man lämpligen söka på internet, dels (i detta fall) efter </w:t>
                            </w:r>
                            <w:r w:rsidRPr="001C4293">
                              <w:rPr>
                                <w:b/>
                                <w:i/>
                              </w:rPr>
                              <w:t xml:space="preserve">IEEE:s officiella referensguide ”IEEE Citation </w:t>
                            </w:r>
                            <w:proofErr w:type="spellStart"/>
                            <w:r w:rsidRPr="00A25630">
                              <w:rPr>
                                <w:b/>
                                <w:i/>
                              </w:rPr>
                              <w:t>Reference</w:t>
                            </w:r>
                            <w:proofErr w:type="spellEnd"/>
                            <w:r w:rsidRPr="001C4293">
                              <w:rPr>
                                <w:b/>
                                <w:i/>
                              </w:rPr>
                              <w:t>”</w:t>
                            </w:r>
                            <w:r>
                              <w:rPr>
                                <w:i/>
                              </w:rPr>
                              <w:t xml:space="preserve"> (som kan vara lite stel i formatet) eller genom att ange sökorden ”</w:t>
                            </w:r>
                            <w:r w:rsidRPr="00655E7D">
                              <w:t xml:space="preserve"> </w:t>
                            </w:r>
                            <w:r>
                              <w:rPr>
                                <w:i/>
                              </w:rPr>
                              <w:t>IEEE</w:t>
                            </w:r>
                            <w:r w:rsidRPr="00655E7D">
                              <w:rPr>
                                <w:i/>
                              </w:rPr>
                              <w:t xml:space="preserve"> citation style</w:t>
                            </w:r>
                            <w:r>
                              <w:rPr>
                                <w:i/>
                              </w:rPr>
                              <w:t>” och hitta både bra on-lineguider och till och med referensgeneratorer (t.ex. ”RefME.com” som hanterar de flesta referenssystem) där man matar in typ av referens (bok, vetenskaplig artikel…) titel, författare m.m. och får ut en korrekt formaterad referens.</w:t>
                            </w:r>
                          </w:p>
                          <w:p w:rsidR="00AC3EB7" w:rsidRPr="008B5FF0" w:rsidRDefault="00AC3EB7" w:rsidP="00F12ABE">
                            <w:pPr>
                              <w:pStyle w:val="HiGBrdtext"/>
                            </w:pPr>
                            <w:r w:rsidRPr="00103619">
                              <w:rPr>
                                <w:i/>
                              </w:rPr>
                              <w:t>En annan bra guide som hanterar m</w:t>
                            </w:r>
                            <w:r>
                              <w:rPr>
                                <w:i/>
                              </w:rPr>
                              <w:t>å</w:t>
                            </w:r>
                            <w:r w:rsidRPr="00103619">
                              <w:rPr>
                                <w:i/>
                              </w:rPr>
                              <w:t>nga olika referenssystem finns på “</w:t>
                            </w:r>
                            <w:proofErr w:type="spellStart"/>
                            <w:r w:rsidRPr="00A25630">
                              <w:rPr>
                                <w:i/>
                              </w:rPr>
                              <w:t>Citing</w:t>
                            </w:r>
                            <w:proofErr w:type="spellEnd"/>
                            <w:r w:rsidRPr="00A25630">
                              <w:rPr>
                                <w:i/>
                              </w:rPr>
                              <w:t xml:space="preserve"> and </w:t>
                            </w:r>
                            <w:proofErr w:type="spellStart"/>
                            <w:r w:rsidRPr="00A25630">
                              <w:rPr>
                                <w:i/>
                              </w:rPr>
                              <w:t>referencing</w:t>
                            </w:r>
                            <w:proofErr w:type="spellEnd"/>
                            <w:r w:rsidRPr="00A25630">
                              <w:rPr>
                                <w:i/>
                              </w:rPr>
                              <w:t xml:space="preserve"> - </w:t>
                            </w:r>
                            <w:proofErr w:type="spellStart"/>
                            <w:r w:rsidRPr="00A25630">
                              <w:rPr>
                                <w:i/>
                              </w:rPr>
                              <w:t>Library</w:t>
                            </w:r>
                            <w:proofErr w:type="spellEnd"/>
                            <w:r w:rsidRPr="00A25630">
                              <w:rPr>
                                <w:i/>
                              </w:rPr>
                              <w:t xml:space="preserve"> Guides at </w:t>
                            </w:r>
                            <w:proofErr w:type="spellStart"/>
                            <w:r w:rsidRPr="00A25630">
                              <w:rPr>
                                <w:i/>
                              </w:rPr>
                              <w:t>Monash</w:t>
                            </w:r>
                            <w:proofErr w:type="spellEnd"/>
                            <w:r w:rsidRPr="00A25630">
                              <w:rPr>
                                <w:i/>
                              </w:rPr>
                              <w:t xml:space="preserve"> University</w:t>
                            </w:r>
                            <w:r w:rsidRPr="00103619">
                              <w:rPr>
                                <w:i/>
                              </w:rPr>
                              <w:t>” (guides.lib.monash.edu/</w:t>
                            </w:r>
                            <w:proofErr w:type="spellStart"/>
                            <w:r w:rsidRPr="00A25630">
                              <w:rPr>
                                <w:i/>
                              </w:rPr>
                              <w:t>citing-referencing</w:t>
                            </w:r>
                            <w:proofErr w:type="spellEnd"/>
                            <w:r w:rsidRPr="00103619">
                              <w:rPr>
                                <w:i/>
                              </w:rPr>
                              <w:t>/).</w:t>
                            </w:r>
                            <w:r w:rsidRPr="00103619">
                              <w:rPr>
                                <w:i/>
                              </w:rPr>
                              <w:br/>
                            </w:r>
                            <w:r w:rsidRPr="008B5FF0">
                              <w:rPr>
                                <w:b/>
                                <w:i/>
                                <w:color w:val="FF0000"/>
                              </w:rPr>
                              <w:t>OBSERVERA!</w:t>
                            </w:r>
                            <w:r w:rsidRPr="008B5FF0">
                              <w:rPr>
                                <w:i/>
                                <w:color w:val="FF0000"/>
                              </w:rPr>
                              <w:t xml:space="preserve"> Referenser får inte listas här om de inte används och refereras i rapporten!</w:t>
                            </w:r>
                            <w:r w:rsidRPr="0019663A">
                              <w:t xml:space="preserve"> </w:t>
                            </w:r>
                          </w:p>
                          <w:p w:rsidR="00AC3EB7" w:rsidRPr="0019663A" w:rsidRDefault="00AC3EB7" w:rsidP="00F12ABE">
                            <w:pPr>
                              <w:pStyle w:val="HiGBrdtext"/>
                              <w:rPr>
                                <w:b/>
                                <w:color w:val="FF0000"/>
                              </w:rPr>
                            </w:pPr>
                            <w:r w:rsidRPr="008B5FF0">
                              <w:rPr>
                                <w:b/>
                                <w:color w:val="FF0000"/>
                              </w:rPr>
                              <w:t>Ta bort denna textruta innan examensarbetet skall publiceras.</w:t>
                            </w:r>
                          </w:p>
                          <w:p w:rsidR="00AC3EB7" w:rsidRPr="008B5FF0" w:rsidRDefault="00AC3EB7" w:rsidP="00F12ABE">
                            <w:pPr>
                              <w:pStyle w:val="HiGBrdtext"/>
                              <w:rPr>
                                <w:i/>
                              </w:rPr>
                            </w:pPr>
                            <w:r w:rsidRPr="009218FF">
                              <w:rPr>
                                <w:i/>
                              </w:rPr>
                              <w:t>Härunder visas ett exempel på hur en referenslista kan se ut</w:t>
                            </w:r>
                            <w:r>
                              <w:rPr>
                                <w:i/>
                              </w:rPr>
                              <w:t xml:space="preserve"> (notera att texten inom parentes inte skall skrivas ut, den finns där för att hjälpa till att se skillnaden mellan olika referens</w:t>
                            </w:r>
                            <w:r>
                              <w:rPr>
                                <w:i/>
                              </w:rPr>
                              <w:softHyphen/>
                              <w:t>typer):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shape w14:anchorId="23370705" id="Textruta 6" o:spid="_x0000_s1035" type="#_x0000_t202" style="width:396.8pt;height:3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" fillcolor="#f9f9f9" strokeweight=".5pt">
                <v:textbox inset="1mm,1mm,1mm,1mm">
                  <w:txbxContent>
                    <w:p w:rsidR="00AC3EB7" w:rsidRDefault="00AC3EB7" w:rsidP="00F12ABE">
                      <w:pPr>
                        <w:pStyle w:val="HiGBrdtext"/>
                        <w:rPr>
                          <w:i/>
                        </w:rPr>
                      </w:pPr>
                      <w:r>
                        <w:rPr>
                          <w:i/>
                        </w:rPr>
                        <w:t>Fråga din examinator eller handledare vilket referenssystem du skall använda i din uppsats eftersom detta varierar mellan olika ämnen. Som exempel används IEEE-systemet för referensangivning</w:t>
                      </w:r>
                      <w:r w:rsidRPr="00103619">
                        <w:rPr>
                          <w:i/>
                        </w:rPr>
                        <w:t xml:space="preserve"> </w:t>
                      </w:r>
                      <w:r>
                        <w:rPr>
                          <w:i/>
                        </w:rPr>
                        <w:t>inom data- och elektroteknikområdet</w:t>
                      </w:r>
                      <w:r w:rsidRPr="00655E7D">
                        <w:rPr>
                          <w:i/>
                        </w:rPr>
                        <w:t>.</w:t>
                      </w:r>
                      <w:r>
                        <w:rPr>
                          <w:i/>
                        </w:rPr>
                        <w:t xml:space="preserve"> </w:t>
                      </w:r>
                    </w:p>
                    <w:p w:rsidR="00AC3EB7" w:rsidRDefault="00AC3EB7" w:rsidP="00F12ABE">
                      <w:pPr>
                        <w:pStyle w:val="HiGBrdtext"/>
                        <w:rPr>
                          <w:i/>
                        </w:rPr>
                      </w:pPr>
                      <w:r>
                        <w:rPr>
                          <w:i/>
                        </w:rPr>
                        <w:t xml:space="preserve">För att få hjälp med hur man skriver referenserna kan man lämpligen söka på internet, dels (i detta fall) efter </w:t>
                      </w:r>
                      <w:r w:rsidRPr="001C4293">
                        <w:rPr>
                          <w:b/>
                          <w:i/>
                        </w:rPr>
                        <w:t xml:space="preserve">IEEE:s officiella referensguide ”IEEE Citation </w:t>
                      </w:r>
                      <w:proofErr w:type="spellStart"/>
                      <w:r w:rsidRPr="00A25630">
                        <w:rPr>
                          <w:b/>
                          <w:i/>
                        </w:rPr>
                        <w:t>Reference</w:t>
                      </w:r>
                      <w:proofErr w:type="spellEnd"/>
                      <w:r w:rsidRPr="001C4293">
                        <w:rPr>
                          <w:b/>
                          <w:i/>
                        </w:rPr>
                        <w:t>”</w:t>
                      </w:r>
                      <w:r>
                        <w:rPr>
                          <w:i/>
                        </w:rPr>
                        <w:t xml:space="preserve"> (som kan vara lite stel i formatet) eller genom att ange sökorden ”</w:t>
                      </w:r>
                      <w:r w:rsidRPr="00655E7D">
                        <w:t xml:space="preserve"> </w:t>
                      </w:r>
                      <w:r>
                        <w:rPr>
                          <w:i/>
                        </w:rPr>
                        <w:t>IEEE</w:t>
                      </w:r>
                      <w:r w:rsidRPr="00655E7D">
                        <w:rPr>
                          <w:i/>
                        </w:rPr>
                        <w:t xml:space="preserve"> citation style</w:t>
                      </w:r>
                      <w:r>
                        <w:rPr>
                          <w:i/>
                        </w:rPr>
                        <w:t>” och hitta både bra on-lineguider och till och med referensgeneratorer (t.ex. ”RefME.com” som hanterar de flesta referenssystem) där man matar in typ av referens (bok, vetenskaplig artikel…) titel, författare m.m. och får ut en korrekt formaterad referens.</w:t>
                      </w:r>
                    </w:p>
                    <w:p w:rsidR="00AC3EB7" w:rsidRPr="008B5FF0" w:rsidRDefault="00AC3EB7" w:rsidP="00F12ABE">
                      <w:pPr>
                        <w:pStyle w:val="HiGBrdtext"/>
                      </w:pPr>
                      <w:r w:rsidRPr="00103619">
                        <w:rPr>
                          <w:i/>
                        </w:rPr>
                        <w:t>En annan bra guide som hanterar m</w:t>
                      </w:r>
                      <w:r>
                        <w:rPr>
                          <w:i/>
                        </w:rPr>
                        <w:t>å</w:t>
                      </w:r>
                      <w:r w:rsidRPr="00103619">
                        <w:rPr>
                          <w:i/>
                        </w:rPr>
                        <w:t>nga olika referenssystem finns på “</w:t>
                      </w:r>
                      <w:proofErr w:type="spellStart"/>
                      <w:r w:rsidRPr="00A25630">
                        <w:rPr>
                          <w:i/>
                        </w:rPr>
                        <w:t>Citing</w:t>
                      </w:r>
                      <w:proofErr w:type="spellEnd"/>
                      <w:r w:rsidRPr="00A25630">
                        <w:rPr>
                          <w:i/>
                        </w:rPr>
                        <w:t xml:space="preserve"> and </w:t>
                      </w:r>
                      <w:proofErr w:type="spellStart"/>
                      <w:r w:rsidRPr="00A25630">
                        <w:rPr>
                          <w:i/>
                        </w:rPr>
                        <w:t>referencing</w:t>
                      </w:r>
                      <w:proofErr w:type="spellEnd"/>
                      <w:r w:rsidRPr="00A25630">
                        <w:rPr>
                          <w:i/>
                        </w:rPr>
                        <w:t xml:space="preserve"> - </w:t>
                      </w:r>
                      <w:proofErr w:type="spellStart"/>
                      <w:r w:rsidRPr="00A25630">
                        <w:rPr>
                          <w:i/>
                        </w:rPr>
                        <w:t>Library</w:t>
                      </w:r>
                      <w:proofErr w:type="spellEnd"/>
                      <w:r w:rsidRPr="00A25630">
                        <w:rPr>
                          <w:i/>
                        </w:rPr>
                        <w:t xml:space="preserve"> Guides at </w:t>
                      </w:r>
                      <w:proofErr w:type="spellStart"/>
                      <w:r w:rsidRPr="00A25630">
                        <w:rPr>
                          <w:i/>
                        </w:rPr>
                        <w:t>Monash</w:t>
                      </w:r>
                      <w:proofErr w:type="spellEnd"/>
                      <w:r w:rsidRPr="00A25630">
                        <w:rPr>
                          <w:i/>
                        </w:rPr>
                        <w:t xml:space="preserve"> University</w:t>
                      </w:r>
                      <w:r w:rsidRPr="00103619">
                        <w:rPr>
                          <w:i/>
                        </w:rPr>
                        <w:t>” (guides.lib.monash.edu/</w:t>
                      </w:r>
                      <w:proofErr w:type="spellStart"/>
                      <w:r w:rsidRPr="00A25630">
                        <w:rPr>
                          <w:i/>
                        </w:rPr>
                        <w:t>citing-referencing</w:t>
                      </w:r>
                      <w:proofErr w:type="spellEnd"/>
                      <w:r w:rsidRPr="00103619">
                        <w:rPr>
                          <w:i/>
                        </w:rPr>
                        <w:t>/).</w:t>
                      </w:r>
                      <w:r w:rsidRPr="00103619">
                        <w:rPr>
                          <w:i/>
                        </w:rPr>
                        <w:br/>
                      </w:r>
                      <w:r w:rsidRPr="008B5FF0">
                        <w:rPr>
                          <w:b/>
                          <w:i/>
                          <w:color w:val="FF0000"/>
                        </w:rPr>
                        <w:t>OBSERVERA!</w:t>
                      </w:r>
                      <w:r w:rsidRPr="008B5FF0">
                        <w:rPr>
                          <w:i/>
                          <w:color w:val="FF0000"/>
                        </w:rPr>
                        <w:t xml:space="preserve"> Referenser får inte listas här om de inte används och refereras i rapporten!</w:t>
                      </w:r>
                      <w:r w:rsidRPr="0019663A">
                        <w:t xml:space="preserve"> </w:t>
                      </w:r>
                    </w:p>
                    <w:p w:rsidR="00AC3EB7" w:rsidRPr="0019663A" w:rsidRDefault="00AC3EB7" w:rsidP="00F12ABE">
                      <w:pPr>
                        <w:pStyle w:val="HiGBrdtext"/>
                        <w:rPr>
                          <w:b/>
                          <w:color w:val="FF0000"/>
                        </w:rPr>
                      </w:pPr>
                      <w:r w:rsidRPr="008B5FF0">
                        <w:rPr>
                          <w:b/>
                          <w:color w:val="FF0000"/>
                        </w:rPr>
                        <w:t>Ta bort denna textruta innan examensarbetet skall publiceras.</w:t>
                      </w:r>
                    </w:p>
                    <w:p w:rsidR="00AC3EB7" w:rsidRPr="008B5FF0" w:rsidRDefault="00AC3EB7" w:rsidP="00F12ABE">
                      <w:pPr>
                        <w:pStyle w:val="HiGBrdtext"/>
                        <w:rPr>
                          <w:i/>
                        </w:rPr>
                      </w:pPr>
                      <w:r w:rsidRPr="009218FF">
                        <w:rPr>
                          <w:i/>
                        </w:rPr>
                        <w:t>Härunder visas ett exempel på hur en referenslista kan se ut</w:t>
                      </w:r>
                      <w:r>
                        <w:rPr>
                          <w:i/>
                        </w:rPr>
                        <w:t xml:space="preserve"> (notera att texten inom parentes inte skall skrivas ut, den finns där för att hjälpa till att se skillnaden mellan olika referens</w:t>
                      </w:r>
                      <w:r>
                        <w:rPr>
                          <w:i/>
                        </w:rPr>
                        <w:softHyphen/>
                        <w:t>typer):</w:t>
                      </w:r>
                    </w:p>
                  </w:txbxContent>
                </v:textbox>
                <w10:anchorlock/>
              </v:shape>
            </w:pict>
          </mc:Fallback>
        </mc:AlternateConten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G. O. Young, “Synthetic structure of industrial plastics (Book style with paper title and editor),” in </w:t>
      </w:r>
      <w:r w:rsidRPr="00BB4145">
        <w:rPr>
          <w:rFonts w:ascii="Perpetua" w:hAnsi="Perpetua"/>
          <w:i/>
          <w:iCs/>
          <w:sz w:val="26"/>
          <w:szCs w:val="26"/>
        </w:rPr>
        <w:t>Plastics</w:t>
      </w:r>
      <w:r w:rsidRPr="00BB4145">
        <w:rPr>
          <w:rFonts w:ascii="Perpetua" w:hAnsi="Perpetua"/>
          <w:sz w:val="26"/>
          <w:szCs w:val="26"/>
        </w:rPr>
        <w:t>, 2nd ed. vol. 3, J. Peters, Ed.  New York: McGr</w:t>
      </w:r>
      <w:bookmarkStart w:id="15" w:name="_GoBack"/>
      <w:bookmarkEnd w:id="15"/>
      <w:r w:rsidRPr="00BB4145">
        <w:rPr>
          <w:rFonts w:ascii="Perpetua" w:hAnsi="Perpetua"/>
          <w:sz w:val="26"/>
          <w:szCs w:val="26"/>
        </w:rPr>
        <w:t>aw-Hill, 1964, pp. 15–64.</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W.-K. Chen, </w:t>
      </w:r>
      <w:r w:rsidRPr="00BB4145">
        <w:rPr>
          <w:rFonts w:ascii="Perpetua" w:hAnsi="Perpetua"/>
          <w:i/>
          <w:iCs/>
          <w:sz w:val="26"/>
          <w:szCs w:val="26"/>
        </w:rPr>
        <w:t>Linear Networks and Systems</w:t>
      </w:r>
      <w:r w:rsidRPr="00BB4145">
        <w:rPr>
          <w:rFonts w:ascii="Perpetua" w:hAnsi="Perpetua"/>
          <w:sz w:val="26"/>
          <w:szCs w:val="26"/>
        </w:rPr>
        <w:t xml:space="preserve"> (Book style)</w:t>
      </w:r>
      <w:r w:rsidRPr="00BB4145">
        <w:rPr>
          <w:rFonts w:ascii="Perpetua" w:hAnsi="Perpetua"/>
          <w:i/>
          <w:iCs/>
          <w:sz w:val="26"/>
          <w:szCs w:val="26"/>
        </w:rPr>
        <w:t>.</w:t>
      </w:r>
      <w:r w:rsidRPr="00BB4145">
        <w:rPr>
          <w:rFonts w:ascii="Perpetua" w:hAnsi="Perpetua"/>
          <w:sz w:val="26"/>
          <w:szCs w:val="26"/>
        </w:rPr>
        <w:t xml:space="preserve">  Belmont, CA: Wadsworth, 1993, pp. 123–135.</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H. Poor, </w:t>
      </w:r>
      <w:proofErr w:type="gramStart"/>
      <w:r w:rsidRPr="00BB4145">
        <w:rPr>
          <w:rFonts w:ascii="Perpetua" w:hAnsi="Perpetua"/>
          <w:i/>
          <w:iCs/>
          <w:sz w:val="26"/>
          <w:szCs w:val="26"/>
        </w:rPr>
        <w:t>An</w:t>
      </w:r>
      <w:proofErr w:type="gramEnd"/>
      <w:r w:rsidRPr="00BB4145">
        <w:rPr>
          <w:rFonts w:ascii="Perpetua" w:hAnsi="Perpetua"/>
          <w:i/>
          <w:iCs/>
          <w:sz w:val="26"/>
          <w:szCs w:val="26"/>
        </w:rPr>
        <w:t xml:space="preserve"> Introduction to Signal Detection and Estimation</w:t>
      </w:r>
      <w:r w:rsidRPr="00BB4145">
        <w:rPr>
          <w:rFonts w:ascii="Perpetua" w:hAnsi="Perpetua"/>
          <w:sz w:val="26"/>
          <w:szCs w:val="26"/>
        </w:rPr>
        <w:t>.   New York: Springer-</w:t>
      </w:r>
      <w:proofErr w:type="spellStart"/>
      <w:r w:rsidRPr="00BB4145">
        <w:rPr>
          <w:rFonts w:ascii="Perpetua" w:hAnsi="Perpetua"/>
          <w:sz w:val="26"/>
          <w:szCs w:val="26"/>
        </w:rPr>
        <w:t>Verlag</w:t>
      </w:r>
      <w:proofErr w:type="spellEnd"/>
      <w:r w:rsidRPr="00BB4145">
        <w:rPr>
          <w:rFonts w:ascii="Perpetua" w:hAnsi="Perpetua"/>
          <w:sz w:val="26"/>
          <w:szCs w:val="26"/>
        </w:rPr>
        <w:t xml:space="preserve">, 1985, </w:t>
      </w:r>
      <w:proofErr w:type="spellStart"/>
      <w:r w:rsidRPr="00BB4145">
        <w:rPr>
          <w:rFonts w:ascii="Perpetua" w:hAnsi="Perpetua"/>
          <w:sz w:val="26"/>
          <w:szCs w:val="26"/>
        </w:rPr>
        <w:t>ch.</w:t>
      </w:r>
      <w:proofErr w:type="spellEnd"/>
      <w:r w:rsidRPr="00BB4145">
        <w:rPr>
          <w:rFonts w:ascii="Perpetua" w:hAnsi="Perpetua"/>
          <w:sz w:val="26"/>
          <w:szCs w:val="26"/>
        </w:rPr>
        <w:t xml:space="preserve"> 4.</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B. Smith, “An approach to graphs of linear forms (Unpublished work style),” unpublished.</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E. H. Miller, “A note on reflector arrays (Periodical style—Accepted for publication),” </w:t>
      </w:r>
      <w:r w:rsidRPr="00BB4145">
        <w:rPr>
          <w:rFonts w:ascii="Perpetua" w:hAnsi="Perpetua"/>
          <w:i/>
          <w:iCs/>
          <w:sz w:val="26"/>
          <w:szCs w:val="26"/>
        </w:rPr>
        <w:t xml:space="preserve">IEEE Trans. Antennas </w:t>
      </w:r>
      <w:proofErr w:type="spellStart"/>
      <w:r w:rsidRPr="00BB4145">
        <w:rPr>
          <w:rFonts w:ascii="Perpetua" w:hAnsi="Perpetua"/>
          <w:i/>
          <w:iCs/>
          <w:sz w:val="26"/>
          <w:szCs w:val="26"/>
        </w:rPr>
        <w:t>Propagat</w:t>
      </w:r>
      <w:proofErr w:type="spellEnd"/>
      <w:r w:rsidRPr="00BB4145">
        <w:rPr>
          <w:rFonts w:ascii="Perpetua" w:hAnsi="Perpetua"/>
          <w:i/>
          <w:iCs/>
          <w:sz w:val="26"/>
          <w:szCs w:val="26"/>
        </w:rPr>
        <w:t>.</w:t>
      </w:r>
      <w:r w:rsidRPr="00BB4145">
        <w:rPr>
          <w:rFonts w:ascii="Perpetua" w:hAnsi="Perpetua"/>
          <w:sz w:val="26"/>
          <w:szCs w:val="26"/>
        </w:rPr>
        <w:t>, to be published.</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J. Wang, “Fundamentals of erbium-doped fiber amplifiers arrays (Periodical style—Submitted for publication),” </w:t>
      </w:r>
      <w:r w:rsidRPr="00BB4145">
        <w:rPr>
          <w:rFonts w:ascii="Perpetua" w:hAnsi="Perpetua"/>
          <w:i/>
          <w:iCs/>
          <w:sz w:val="26"/>
          <w:szCs w:val="26"/>
        </w:rPr>
        <w:t>IEEE J. Quantum Electron.</w:t>
      </w:r>
      <w:r w:rsidRPr="00BB4145">
        <w:rPr>
          <w:rFonts w:ascii="Perpetua" w:hAnsi="Perpetua"/>
          <w:sz w:val="26"/>
          <w:szCs w:val="26"/>
        </w:rPr>
        <w:t>, submitted for publication.</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C. J. Kaufman, Rocky Mountain Research Lab., Boulder, CO, private communication, May 1995.</w:t>
      </w:r>
    </w:p>
    <w:p w:rsidR="00D07F66" w:rsidRPr="00BB4145" w:rsidRDefault="00D07F66" w:rsidP="001A5DB5">
      <w:pPr>
        <w:pStyle w:val="Liststycke"/>
        <w:keepLines/>
        <w:numPr>
          <w:ilvl w:val="0"/>
          <w:numId w:val="12"/>
        </w:numPr>
        <w:tabs>
          <w:tab w:val="clear" w:pos="360"/>
          <w:tab w:val="clear" w:pos="1134"/>
        </w:tabs>
        <w:spacing w:line="276" w:lineRule="auto"/>
        <w:ind w:left="454" w:hanging="454"/>
        <w:rPr>
          <w:rFonts w:ascii="Perpetua" w:hAnsi="Perpetua"/>
          <w:sz w:val="26"/>
          <w:szCs w:val="26"/>
        </w:rPr>
      </w:pPr>
      <w:r w:rsidRPr="00BB4145">
        <w:rPr>
          <w:rFonts w:ascii="Perpetua" w:hAnsi="Perpetua"/>
          <w:sz w:val="26"/>
          <w:szCs w:val="26"/>
        </w:rPr>
        <w:t xml:space="preserve">Y. Yorozu, M. Hirano, K. Oka, and Y. </w:t>
      </w:r>
      <w:proofErr w:type="spellStart"/>
      <w:r w:rsidRPr="00BB4145">
        <w:rPr>
          <w:rFonts w:ascii="Perpetua" w:hAnsi="Perpetua"/>
          <w:sz w:val="26"/>
          <w:szCs w:val="26"/>
        </w:rPr>
        <w:t>Tagawa</w:t>
      </w:r>
      <w:proofErr w:type="spellEnd"/>
      <w:r w:rsidRPr="00BB4145">
        <w:rPr>
          <w:rFonts w:ascii="Perpetua" w:hAnsi="Perpetua"/>
          <w:sz w:val="26"/>
          <w:szCs w:val="26"/>
        </w:rPr>
        <w:t xml:space="preserve">, “Electron spectroscopy studies on magneto-optical media and plastic substrate interfaces (Translation Journals style),” </w:t>
      </w:r>
      <w:r w:rsidRPr="00BB4145">
        <w:rPr>
          <w:rFonts w:ascii="Perpetua" w:hAnsi="Perpetua"/>
          <w:i/>
          <w:iCs/>
          <w:sz w:val="26"/>
          <w:szCs w:val="26"/>
        </w:rPr>
        <w:t xml:space="preserve">IEEE Transl. J. </w:t>
      </w:r>
      <w:proofErr w:type="spellStart"/>
      <w:r w:rsidRPr="00BB4145">
        <w:rPr>
          <w:rFonts w:ascii="Perpetua" w:hAnsi="Perpetua"/>
          <w:i/>
          <w:iCs/>
          <w:sz w:val="26"/>
          <w:szCs w:val="26"/>
        </w:rPr>
        <w:t>Magn.Jpn</w:t>
      </w:r>
      <w:proofErr w:type="spellEnd"/>
      <w:r w:rsidRPr="00BB4145">
        <w:rPr>
          <w:rFonts w:ascii="Perpetua" w:hAnsi="Perpetua"/>
          <w:i/>
          <w:iCs/>
          <w:sz w:val="26"/>
          <w:szCs w:val="26"/>
        </w:rPr>
        <w:t>.</w:t>
      </w:r>
      <w:r w:rsidRPr="00BB4145">
        <w:rPr>
          <w:rFonts w:ascii="Perpetua" w:hAnsi="Perpetua"/>
          <w:sz w:val="26"/>
          <w:szCs w:val="26"/>
        </w:rPr>
        <w:t>, vol. 2, Aug. 1987, pp. 740–741 [</w:t>
      </w:r>
      <w:r w:rsidRPr="00BB4145">
        <w:rPr>
          <w:rFonts w:ascii="Perpetua" w:hAnsi="Perpetua"/>
          <w:i/>
          <w:iCs/>
          <w:sz w:val="26"/>
          <w:szCs w:val="26"/>
        </w:rPr>
        <w:t>Dig. 9</w:t>
      </w:r>
      <w:r w:rsidRPr="00A6204E">
        <w:rPr>
          <w:rFonts w:ascii="Perpetua" w:hAnsi="Perpetua"/>
          <w:i/>
          <w:iCs/>
          <w:sz w:val="26"/>
          <w:szCs w:val="26"/>
        </w:rPr>
        <w:t>th</w:t>
      </w:r>
      <w:r w:rsidRPr="00BB4145">
        <w:rPr>
          <w:rFonts w:ascii="Perpetua" w:hAnsi="Perpetua"/>
          <w:i/>
          <w:iCs/>
          <w:sz w:val="26"/>
          <w:szCs w:val="26"/>
        </w:rPr>
        <w:t xml:space="preserve"> </w:t>
      </w:r>
      <w:proofErr w:type="spellStart"/>
      <w:r w:rsidRPr="00BB4145">
        <w:rPr>
          <w:rFonts w:ascii="Perpetua" w:hAnsi="Perpetua"/>
          <w:i/>
          <w:iCs/>
          <w:sz w:val="26"/>
          <w:szCs w:val="26"/>
        </w:rPr>
        <w:t>Annu</w:t>
      </w:r>
      <w:proofErr w:type="spellEnd"/>
      <w:r w:rsidRPr="00BB4145">
        <w:rPr>
          <w:rFonts w:ascii="Perpetua" w:hAnsi="Perpetua"/>
          <w:i/>
          <w:iCs/>
          <w:sz w:val="26"/>
          <w:szCs w:val="26"/>
        </w:rPr>
        <w:t>.</w:t>
      </w:r>
      <w:r w:rsidR="00A6204E">
        <w:rPr>
          <w:rFonts w:ascii="Perpetua" w:hAnsi="Perpetua"/>
          <w:i/>
          <w:iCs/>
          <w:sz w:val="26"/>
          <w:szCs w:val="26"/>
        </w:rPr>
        <w:t xml:space="preserve"> </w:t>
      </w:r>
      <w:r w:rsidRPr="00BB4145">
        <w:rPr>
          <w:rFonts w:ascii="Perpetua" w:hAnsi="Perpetua"/>
          <w:i/>
          <w:iCs/>
          <w:sz w:val="26"/>
          <w:szCs w:val="26"/>
        </w:rPr>
        <w:t>Conf. Magnetics</w:t>
      </w:r>
      <w:r w:rsidRPr="00BB4145">
        <w:rPr>
          <w:rFonts w:ascii="Perpetua" w:hAnsi="Perpetua"/>
          <w:sz w:val="26"/>
          <w:szCs w:val="26"/>
        </w:rPr>
        <w:t xml:space="preserve"> Japan, 1982, p. 301].</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lastRenderedPageBreak/>
        <w:t xml:space="preserve">M. Young, </w:t>
      </w:r>
      <w:proofErr w:type="gramStart"/>
      <w:r w:rsidRPr="00BB4145">
        <w:rPr>
          <w:rFonts w:ascii="Perpetua" w:hAnsi="Perpetua"/>
          <w:i/>
          <w:iCs/>
          <w:sz w:val="26"/>
          <w:szCs w:val="26"/>
        </w:rPr>
        <w:t>The</w:t>
      </w:r>
      <w:proofErr w:type="gramEnd"/>
      <w:r w:rsidRPr="00BB4145">
        <w:rPr>
          <w:rFonts w:ascii="Perpetua" w:hAnsi="Perpetua"/>
          <w:i/>
          <w:iCs/>
          <w:sz w:val="26"/>
          <w:szCs w:val="26"/>
        </w:rPr>
        <w:t xml:space="preserve"> Technical Writers Handbook.</w:t>
      </w:r>
      <w:r w:rsidRPr="00BB4145">
        <w:rPr>
          <w:rFonts w:ascii="Perpetua" w:hAnsi="Perpetua"/>
          <w:sz w:val="26"/>
          <w:szCs w:val="26"/>
        </w:rPr>
        <w:t xml:space="preserve">  Mill Valley, CA: University Science, 1989.</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J. U. </w:t>
      </w:r>
      <w:proofErr w:type="spellStart"/>
      <w:r w:rsidRPr="00BB4145">
        <w:rPr>
          <w:rFonts w:ascii="Perpetua" w:hAnsi="Perpetua"/>
          <w:sz w:val="26"/>
          <w:szCs w:val="26"/>
        </w:rPr>
        <w:t>Duncombe</w:t>
      </w:r>
      <w:proofErr w:type="spellEnd"/>
      <w:r w:rsidRPr="00BB4145">
        <w:rPr>
          <w:rFonts w:ascii="Perpetua" w:hAnsi="Perpetua"/>
          <w:sz w:val="26"/>
          <w:szCs w:val="26"/>
        </w:rPr>
        <w:t xml:space="preserve">, “Infrared navigation—Part I: An assessment of feasibility (Periodical style),” </w:t>
      </w:r>
      <w:r w:rsidRPr="00BB4145">
        <w:rPr>
          <w:rFonts w:ascii="Perpetua" w:hAnsi="Perpetua"/>
          <w:i/>
          <w:iCs/>
          <w:sz w:val="26"/>
          <w:szCs w:val="26"/>
        </w:rPr>
        <w:t>IEEE Trans. Electron Devices</w:t>
      </w:r>
      <w:r w:rsidRPr="00BB4145">
        <w:rPr>
          <w:rFonts w:ascii="Perpetua" w:hAnsi="Perpetua"/>
          <w:sz w:val="26"/>
          <w:szCs w:val="26"/>
        </w:rPr>
        <w:t>, vol. ED-11, pp. 34–39, Jan. 1959.</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S. Chen, B. </w:t>
      </w:r>
      <w:proofErr w:type="spellStart"/>
      <w:r w:rsidRPr="00BB4145">
        <w:rPr>
          <w:rFonts w:ascii="Perpetua" w:hAnsi="Perpetua"/>
          <w:sz w:val="26"/>
          <w:szCs w:val="26"/>
        </w:rPr>
        <w:t>Mulgrew</w:t>
      </w:r>
      <w:proofErr w:type="spellEnd"/>
      <w:r w:rsidRPr="00BB4145">
        <w:rPr>
          <w:rFonts w:ascii="Perpetua" w:hAnsi="Perpetua"/>
          <w:sz w:val="26"/>
          <w:szCs w:val="26"/>
        </w:rPr>
        <w:t xml:space="preserve">, and P. M. Grant, “A clustering technique for digital communications channel equalization using radial basis function networks,” </w:t>
      </w:r>
      <w:r w:rsidRPr="00BB4145">
        <w:rPr>
          <w:rFonts w:ascii="Perpetua" w:hAnsi="Perpetua"/>
          <w:i/>
          <w:iCs/>
          <w:sz w:val="26"/>
          <w:szCs w:val="26"/>
        </w:rPr>
        <w:t>IEEE Trans. Neural Networks</w:t>
      </w:r>
      <w:r w:rsidRPr="00BB4145">
        <w:rPr>
          <w:rFonts w:ascii="Perpetua" w:hAnsi="Perpetua"/>
          <w:sz w:val="26"/>
          <w:szCs w:val="26"/>
        </w:rPr>
        <w:t>, vol. 4, pp. 570–578, July 1993.</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R. W. Lucky, “Automatic equalization for digital communication,” </w:t>
      </w:r>
      <w:r w:rsidRPr="00BB4145">
        <w:rPr>
          <w:rFonts w:ascii="Perpetua" w:hAnsi="Perpetua"/>
          <w:i/>
          <w:iCs/>
          <w:sz w:val="26"/>
          <w:szCs w:val="26"/>
        </w:rPr>
        <w:t>Bell Syst. Tech. J.</w:t>
      </w:r>
      <w:r w:rsidRPr="00BB4145">
        <w:rPr>
          <w:rFonts w:ascii="Perpetua" w:hAnsi="Perpetua"/>
          <w:sz w:val="26"/>
          <w:szCs w:val="26"/>
        </w:rPr>
        <w:t>, vol. 44, no. 4, pp. 547–588, Apr. 1965.</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S. P. </w:t>
      </w:r>
      <w:proofErr w:type="spellStart"/>
      <w:r w:rsidRPr="00BB4145">
        <w:rPr>
          <w:rFonts w:ascii="Perpetua" w:hAnsi="Perpetua"/>
          <w:sz w:val="26"/>
          <w:szCs w:val="26"/>
        </w:rPr>
        <w:t>Bingulac</w:t>
      </w:r>
      <w:proofErr w:type="spellEnd"/>
      <w:r w:rsidRPr="00BB4145">
        <w:rPr>
          <w:rFonts w:ascii="Perpetua" w:hAnsi="Perpetua"/>
          <w:sz w:val="26"/>
          <w:szCs w:val="26"/>
        </w:rPr>
        <w:t xml:space="preserve">, “On the compatibility of adaptive controllers (Published Conference Proceedings style),” in </w:t>
      </w:r>
      <w:r w:rsidRPr="00BB4145">
        <w:rPr>
          <w:rFonts w:ascii="Perpetua" w:hAnsi="Perpetua"/>
          <w:i/>
          <w:iCs/>
          <w:sz w:val="26"/>
          <w:szCs w:val="26"/>
        </w:rPr>
        <w:t xml:space="preserve">Proc. 4th </w:t>
      </w:r>
      <w:proofErr w:type="spellStart"/>
      <w:r w:rsidRPr="00BB4145">
        <w:rPr>
          <w:rFonts w:ascii="Perpetua" w:hAnsi="Perpetua"/>
          <w:i/>
          <w:iCs/>
          <w:sz w:val="26"/>
          <w:szCs w:val="26"/>
        </w:rPr>
        <w:t>Annu</w:t>
      </w:r>
      <w:proofErr w:type="spellEnd"/>
      <w:r w:rsidRPr="00BB4145">
        <w:rPr>
          <w:rFonts w:ascii="Perpetua" w:hAnsi="Perpetua"/>
          <w:i/>
          <w:iCs/>
          <w:sz w:val="26"/>
          <w:szCs w:val="26"/>
        </w:rPr>
        <w:t>. Allerton Conf. Circuits and Systems Theory</w:t>
      </w:r>
      <w:r w:rsidRPr="00BB4145">
        <w:rPr>
          <w:rFonts w:ascii="Perpetua" w:hAnsi="Perpetua"/>
          <w:sz w:val="26"/>
          <w:szCs w:val="26"/>
        </w:rPr>
        <w:t>, New York, 1994, pp. 8–16.</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G. R. </w:t>
      </w:r>
      <w:proofErr w:type="spellStart"/>
      <w:r w:rsidRPr="00BB4145">
        <w:rPr>
          <w:rFonts w:ascii="Perpetua" w:hAnsi="Perpetua"/>
          <w:sz w:val="26"/>
          <w:szCs w:val="26"/>
        </w:rPr>
        <w:t>Faulhaber</w:t>
      </w:r>
      <w:proofErr w:type="spellEnd"/>
      <w:r w:rsidRPr="00BB4145">
        <w:rPr>
          <w:rFonts w:ascii="Perpetua" w:hAnsi="Perpetua"/>
          <w:sz w:val="26"/>
          <w:szCs w:val="26"/>
        </w:rPr>
        <w:t xml:space="preserve">, “Design of service systems with priority reservation,” in </w:t>
      </w:r>
      <w:r w:rsidRPr="00BB4145">
        <w:rPr>
          <w:rFonts w:ascii="Perpetua" w:hAnsi="Perpetua"/>
          <w:i/>
          <w:iCs/>
          <w:sz w:val="26"/>
          <w:szCs w:val="26"/>
        </w:rPr>
        <w:t>Conf. Rec. 1995 IEEE Int. Conf. Communications,</w:t>
      </w:r>
      <w:r w:rsidRPr="00BB4145">
        <w:rPr>
          <w:rFonts w:ascii="Perpetua" w:hAnsi="Perpetua"/>
          <w:sz w:val="26"/>
          <w:szCs w:val="26"/>
        </w:rPr>
        <w:t xml:space="preserve"> pp. 3–8.</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W. D. Doyle, “Magnetization reversal in films with biaxial anisotropy,” in </w:t>
      </w:r>
      <w:r w:rsidRPr="00BB4145">
        <w:rPr>
          <w:rFonts w:ascii="Perpetua" w:hAnsi="Perpetua"/>
          <w:i/>
          <w:iCs/>
          <w:sz w:val="26"/>
          <w:szCs w:val="26"/>
        </w:rPr>
        <w:t>1987 Proc. INTERMAG Conf.</w:t>
      </w:r>
      <w:r w:rsidRPr="00BB4145">
        <w:rPr>
          <w:rFonts w:ascii="Perpetua" w:hAnsi="Perpetua"/>
          <w:sz w:val="26"/>
          <w:szCs w:val="26"/>
        </w:rPr>
        <w:t>, pp. 2.2-1–2.2-6.</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G. W. </w:t>
      </w:r>
      <w:proofErr w:type="spellStart"/>
      <w:r w:rsidRPr="00BB4145">
        <w:rPr>
          <w:rFonts w:ascii="Perpetua" w:hAnsi="Perpetua"/>
          <w:sz w:val="26"/>
          <w:szCs w:val="26"/>
        </w:rPr>
        <w:t>Juette</w:t>
      </w:r>
      <w:proofErr w:type="spellEnd"/>
      <w:r w:rsidRPr="00BB4145">
        <w:rPr>
          <w:rFonts w:ascii="Perpetua" w:hAnsi="Perpetua"/>
          <w:sz w:val="26"/>
          <w:szCs w:val="26"/>
        </w:rPr>
        <w:t xml:space="preserve"> and L. E. </w:t>
      </w:r>
      <w:proofErr w:type="spellStart"/>
      <w:r w:rsidRPr="00BB4145">
        <w:rPr>
          <w:rFonts w:ascii="Perpetua" w:hAnsi="Perpetua"/>
          <w:sz w:val="26"/>
          <w:szCs w:val="26"/>
        </w:rPr>
        <w:t>Zeffanella</w:t>
      </w:r>
      <w:proofErr w:type="spellEnd"/>
      <w:r w:rsidRPr="00BB4145">
        <w:rPr>
          <w:rFonts w:ascii="Perpetua" w:hAnsi="Perpetua"/>
          <w:sz w:val="26"/>
          <w:szCs w:val="26"/>
        </w:rPr>
        <w:t>, “Radio noise currents n short sections on bundle conductors (Presented Conference Paper style),” presented at the IEEE Summer power Meeting, Dallas, TX, June 22–27, 1990, Paper 90 SM 690-0 PWRS.</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J. G. </w:t>
      </w:r>
      <w:proofErr w:type="spellStart"/>
      <w:r w:rsidRPr="00BB4145">
        <w:rPr>
          <w:rFonts w:ascii="Perpetua" w:hAnsi="Perpetua"/>
          <w:sz w:val="26"/>
          <w:szCs w:val="26"/>
        </w:rPr>
        <w:t>Kreifeldt</w:t>
      </w:r>
      <w:proofErr w:type="spellEnd"/>
      <w:r w:rsidRPr="00BB4145">
        <w:rPr>
          <w:rFonts w:ascii="Perpetua" w:hAnsi="Perpetua"/>
          <w:sz w:val="26"/>
          <w:szCs w:val="26"/>
        </w:rPr>
        <w:t>, “An analysis of surface-detected EMG as an amplitude-modulated noise,” presented at the 1989 Int. Conf. Medicine and Biological Engineering, Chicago, IL.</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J. Williams, “Narrow-band analyzer (Thesis or Dissertation style),” Ph.D. dissertation, Dept. Elect. Eng., Harvard Univ., Cambridge, MA, 1993. </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N. Kawasaki, “Parametric study of thermal and chemical </w:t>
      </w:r>
      <w:proofErr w:type="spellStart"/>
      <w:r w:rsidRPr="00BB4145">
        <w:rPr>
          <w:rFonts w:ascii="Perpetua" w:hAnsi="Perpetua"/>
          <w:sz w:val="26"/>
          <w:szCs w:val="26"/>
        </w:rPr>
        <w:t>nonequilibrium</w:t>
      </w:r>
      <w:proofErr w:type="spellEnd"/>
      <w:r w:rsidRPr="00BB4145">
        <w:rPr>
          <w:rFonts w:ascii="Perpetua" w:hAnsi="Perpetua"/>
          <w:sz w:val="26"/>
          <w:szCs w:val="26"/>
        </w:rPr>
        <w:t xml:space="preserve"> nozzle flow,” M.Sc. thesis, Dept. Electron. Eng., Osaka Univ., Osaka, Japan, 1993.</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J. P. Wilkinson, “Nonlinear resonant circuit devices (Patent style),” U.S. Patent 3 624 12, July 16, 1990. </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IEEE Criteria for Class IE Electric Systems (Standards style), IEEE Standard 308, 1969.</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Letter Symbols for Quantities, ANSI Standard Y10.5-1968.</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R. E. Haskell and C. T. Case, “Transient signal propagation in lossless isotropic plasmas (Report style),” USAF Cambridge Res. Lab., Cambridge, MA Rep. ARCRL-66-234 (II), 1994, vol. 2.</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E. E. </w:t>
      </w:r>
      <w:proofErr w:type="spellStart"/>
      <w:r w:rsidRPr="00BB4145">
        <w:rPr>
          <w:rFonts w:ascii="Perpetua" w:hAnsi="Perpetua"/>
          <w:sz w:val="26"/>
          <w:szCs w:val="26"/>
        </w:rPr>
        <w:t>Reber</w:t>
      </w:r>
      <w:proofErr w:type="spellEnd"/>
      <w:r w:rsidRPr="00BB4145">
        <w:rPr>
          <w:rFonts w:ascii="Perpetua" w:hAnsi="Perpetua"/>
          <w:sz w:val="26"/>
          <w:szCs w:val="26"/>
        </w:rPr>
        <w:t xml:space="preserve">, R. L. </w:t>
      </w:r>
      <w:proofErr w:type="spellStart"/>
      <w:r w:rsidRPr="00BB4145">
        <w:rPr>
          <w:rFonts w:ascii="Perpetua" w:hAnsi="Perpetua"/>
          <w:sz w:val="26"/>
          <w:szCs w:val="26"/>
        </w:rPr>
        <w:t>Michell</w:t>
      </w:r>
      <w:proofErr w:type="spellEnd"/>
      <w:r w:rsidRPr="00BB4145">
        <w:rPr>
          <w:rFonts w:ascii="Perpetua" w:hAnsi="Perpetua"/>
          <w:sz w:val="26"/>
          <w:szCs w:val="26"/>
        </w:rPr>
        <w:t>, and C. J. Carter, “Oxygen absorption in the Earth’s atmosphere,” Aerospace Corp., Los Angeles, CA, Tech. Rep. TR-0200 (420-46)-3, Nov. 1988.</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(Handbook style) </w:t>
      </w:r>
      <w:r w:rsidRPr="00BB4145">
        <w:rPr>
          <w:rFonts w:ascii="Perpetua" w:hAnsi="Perpetua"/>
          <w:i/>
          <w:iCs/>
          <w:sz w:val="26"/>
          <w:szCs w:val="26"/>
        </w:rPr>
        <w:t>Transmission Systems for Communications,</w:t>
      </w:r>
      <w:r w:rsidRPr="00BB4145">
        <w:rPr>
          <w:rFonts w:ascii="Perpetua" w:hAnsi="Perpetua"/>
          <w:sz w:val="26"/>
          <w:szCs w:val="26"/>
        </w:rPr>
        <w:t xml:space="preserve"> 3rd ed., Western Electric Co., Winston-Salem, NC, 1985, pp. 44–60.</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i/>
          <w:iCs/>
          <w:sz w:val="26"/>
          <w:szCs w:val="26"/>
        </w:rPr>
        <w:lastRenderedPageBreak/>
        <w:t>Motorola Semiconductor Data Manual,</w:t>
      </w:r>
      <w:r w:rsidRPr="00BB4145">
        <w:rPr>
          <w:rFonts w:ascii="Perpetua" w:hAnsi="Perpetua"/>
          <w:sz w:val="26"/>
          <w:szCs w:val="26"/>
        </w:rPr>
        <w:t xml:space="preserve"> Motorola Semiconductor Products Inc., Phoenix, AZ, 1989.</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(Basic Book/Monograph Online Sources) J. K. Author. (</w:t>
      </w:r>
      <w:proofErr w:type="gramStart"/>
      <w:r w:rsidRPr="00BB4145">
        <w:rPr>
          <w:rFonts w:ascii="Perpetua" w:hAnsi="Perpetua"/>
          <w:sz w:val="26"/>
          <w:szCs w:val="26"/>
        </w:rPr>
        <w:t>year</w:t>
      </w:r>
      <w:proofErr w:type="gramEnd"/>
      <w:r w:rsidRPr="00BB4145">
        <w:rPr>
          <w:rFonts w:ascii="Perpetua" w:hAnsi="Perpetua"/>
          <w:sz w:val="26"/>
          <w:szCs w:val="26"/>
        </w:rPr>
        <w:t xml:space="preserve">, month, day). </w:t>
      </w:r>
      <w:r w:rsidRPr="00BB4145">
        <w:rPr>
          <w:rFonts w:ascii="Perpetua" w:hAnsi="Perpetua"/>
          <w:i/>
          <w:iCs/>
          <w:sz w:val="26"/>
          <w:szCs w:val="26"/>
        </w:rPr>
        <w:t>Title</w:t>
      </w:r>
      <w:r w:rsidRPr="00BB4145">
        <w:rPr>
          <w:rFonts w:ascii="Perpetua" w:hAnsi="Perpetua"/>
          <w:sz w:val="26"/>
          <w:szCs w:val="26"/>
        </w:rPr>
        <w:t xml:space="preserve"> (edition) [Type of medium]. </w:t>
      </w:r>
      <w:proofErr w:type="gramStart"/>
      <w:r w:rsidRPr="00BB4145">
        <w:rPr>
          <w:rFonts w:ascii="Perpetua" w:hAnsi="Perpetua"/>
          <w:sz w:val="26"/>
          <w:szCs w:val="26"/>
        </w:rPr>
        <w:t>Volume(</w:t>
      </w:r>
      <w:proofErr w:type="gramEnd"/>
      <w:r w:rsidRPr="00BB4145">
        <w:rPr>
          <w:rFonts w:ascii="Perpetua" w:hAnsi="Perpetua"/>
          <w:sz w:val="26"/>
          <w:szCs w:val="26"/>
        </w:rPr>
        <w:t>issue). Available: http://www.(URL)</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J. Jones. (1991, May 10). Networks (2nd </w:t>
      </w:r>
      <w:proofErr w:type="gramStart"/>
      <w:r w:rsidRPr="00BB4145">
        <w:rPr>
          <w:rFonts w:ascii="Perpetua" w:hAnsi="Perpetua"/>
          <w:sz w:val="26"/>
          <w:szCs w:val="26"/>
        </w:rPr>
        <w:t>ed</w:t>
      </w:r>
      <w:proofErr w:type="gramEnd"/>
      <w:r w:rsidRPr="00BB4145">
        <w:rPr>
          <w:rFonts w:ascii="Perpetua" w:hAnsi="Perpetua"/>
          <w:sz w:val="26"/>
          <w:szCs w:val="26"/>
        </w:rPr>
        <w:t>.) [Online]. Available: http://www.atm.com</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(Journal Online Sources style) K. Author. (</w:t>
      </w:r>
      <w:proofErr w:type="gramStart"/>
      <w:r w:rsidRPr="00BB4145">
        <w:rPr>
          <w:rFonts w:ascii="Perpetua" w:hAnsi="Perpetua"/>
          <w:sz w:val="26"/>
          <w:szCs w:val="26"/>
        </w:rPr>
        <w:t>year</w:t>
      </w:r>
      <w:proofErr w:type="gramEnd"/>
      <w:r w:rsidRPr="00BB4145">
        <w:rPr>
          <w:rFonts w:ascii="Perpetua" w:hAnsi="Perpetua"/>
          <w:sz w:val="26"/>
          <w:szCs w:val="26"/>
        </w:rPr>
        <w:t xml:space="preserve">, month). Title. </w:t>
      </w:r>
      <w:r w:rsidRPr="00BB4145">
        <w:rPr>
          <w:rFonts w:ascii="Perpetua" w:hAnsi="Perpetua"/>
          <w:i/>
          <w:iCs/>
          <w:sz w:val="26"/>
          <w:szCs w:val="26"/>
        </w:rPr>
        <w:t>Journal</w:t>
      </w:r>
      <w:r w:rsidRPr="00BB4145">
        <w:rPr>
          <w:rFonts w:ascii="Perpetua" w:hAnsi="Perpetua"/>
          <w:sz w:val="26"/>
          <w:szCs w:val="26"/>
        </w:rPr>
        <w:t xml:space="preserve"> [Type of medium]. </w:t>
      </w:r>
      <w:proofErr w:type="gramStart"/>
      <w:r w:rsidRPr="00BB4145">
        <w:rPr>
          <w:rFonts w:ascii="Perpetua" w:hAnsi="Perpetua"/>
          <w:sz w:val="26"/>
          <w:szCs w:val="26"/>
        </w:rPr>
        <w:t>Volume(</w:t>
      </w:r>
      <w:proofErr w:type="gramEnd"/>
      <w:r w:rsidRPr="00BB4145">
        <w:rPr>
          <w:rFonts w:ascii="Perpetua" w:hAnsi="Perpetua"/>
          <w:sz w:val="26"/>
          <w:szCs w:val="26"/>
        </w:rPr>
        <w:t>issue), paging if given. Available: http://www.(URL)</w:t>
      </w:r>
    </w:p>
    <w:p w:rsidR="00D07F66" w:rsidRPr="00BB4145" w:rsidRDefault="00D07F66" w:rsidP="001A5DB5">
      <w:pPr>
        <w:pStyle w:val="Liststycke"/>
        <w:keepLines/>
        <w:numPr>
          <w:ilvl w:val="0"/>
          <w:numId w:val="12"/>
        </w:numPr>
        <w:tabs>
          <w:tab w:val="clear" w:pos="360"/>
          <w:tab w:val="clear" w:pos="1134"/>
          <w:tab w:val="left" w:pos="426"/>
        </w:tabs>
        <w:spacing w:line="276" w:lineRule="auto"/>
        <w:ind w:left="454" w:hanging="454"/>
        <w:rPr>
          <w:rFonts w:ascii="Perpetua" w:hAnsi="Perpetua"/>
          <w:sz w:val="26"/>
          <w:szCs w:val="26"/>
        </w:rPr>
      </w:pPr>
      <w:r w:rsidRPr="00BB4145">
        <w:rPr>
          <w:rFonts w:ascii="Perpetua" w:hAnsi="Perpetua"/>
          <w:sz w:val="26"/>
          <w:szCs w:val="26"/>
        </w:rPr>
        <w:t xml:space="preserve">R. J. </w:t>
      </w:r>
      <w:proofErr w:type="spellStart"/>
      <w:r w:rsidRPr="00BB4145">
        <w:rPr>
          <w:rFonts w:ascii="Perpetua" w:hAnsi="Perpetua"/>
          <w:sz w:val="26"/>
          <w:szCs w:val="26"/>
        </w:rPr>
        <w:t>Vidmar</w:t>
      </w:r>
      <w:proofErr w:type="spellEnd"/>
      <w:r w:rsidRPr="00BB4145">
        <w:rPr>
          <w:rFonts w:ascii="Perpetua" w:hAnsi="Perpetua"/>
          <w:sz w:val="26"/>
          <w:szCs w:val="26"/>
        </w:rPr>
        <w:t xml:space="preserve">. (1992, August). On the use of atmospheric plasmas as electromagnetic reflectors. </w:t>
      </w:r>
      <w:r w:rsidRPr="00BB4145">
        <w:rPr>
          <w:rFonts w:ascii="Perpetua" w:hAnsi="Perpetua"/>
          <w:i/>
          <w:iCs/>
          <w:sz w:val="26"/>
          <w:szCs w:val="26"/>
        </w:rPr>
        <w:t>IEEE Trans. Plasma Sci.</w:t>
      </w:r>
      <w:r w:rsidRPr="00BB4145">
        <w:rPr>
          <w:rFonts w:ascii="Perpetua" w:hAnsi="Perpetua"/>
          <w:sz w:val="26"/>
          <w:szCs w:val="26"/>
        </w:rPr>
        <w:t xml:space="preserve"> [Online]. </w:t>
      </w:r>
      <w:r w:rsidRPr="00BB4145">
        <w:rPr>
          <w:rFonts w:ascii="Perpetua" w:hAnsi="Perpetua"/>
          <w:i/>
          <w:iCs/>
          <w:sz w:val="26"/>
          <w:szCs w:val="26"/>
        </w:rPr>
        <w:t>21(3).</w:t>
      </w:r>
      <w:r w:rsidRPr="00BB4145">
        <w:rPr>
          <w:rFonts w:ascii="Perpetua" w:hAnsi="Perpetua"/>
          <w:sz w:val="26"/>
          <w:szCs w:val="26"/>
        </w:rPr>
        <w:t xml:space="preserve"> pp. 876—880. Available: http://www.halcyon.com/pub/journals/21ps03-vidmar</w:t>
      </w:r>
    </w:p>
    <w:p w:rsidR="00D07F66" w:rsidRPr="00BB4145" w:rsidRDefault="00D07F66" w:rsidP="001A5DB5">
      <w:pPr>
        <w:keepLines/>
        <w:tabs>
          <w:tab w:val="left" w:pos="1134"/>
          <w:tab w:val="left" w:pos="2552"/>
          <w:tab w:val="left" w:pos="4253"/>
          <w:tab w:val="left" w:pos="5954"/>
          <w:tab w:val="left" w:pos="7655"/>
          <w:tab w:val="right" w:pos="8930"/>
        </w:tabs>
        <w:spacing w:line="276" w:lineRule="auto"/>
        <w:ind w:left="454" w:hanging="454"/>
        <w:contextualSpacing/>
        <w:rPr>
          <w:rFonts w:ascii="Perpetua" w:hAnsi="Perpetua"/>
          <w:sz w:val="26"/>
          <w:szCs w:val="26"/>
        </w:rPr>
      </w:pPr>
    </w:p>
    <w:p w:rsidR="00D07F66" w:rsidRPr="00BB4145" w:rsidRDefault="00D07F66" w:rsidP="001A5DB5">
      <w:pPr>
        <w:keepLines/>
        <w:tabs>
          <w:tab w:val="left" w:pos="1134"/>
          <w:tab w:val="left" w:pos="2552"/>
          <w:tab w:val="left" w:pos="4253"/>
          <w:tab w:val="left" w:pos="5954"/>
          <w:tab w:val="left" w:pos="7655"/>
          <w:tab w:val="right" w:pos="8930"/>
        </w:tabs>
        <w:spacing w:line="276" w:lineRule="auto"/>
        <w:ind w:left="454" w:hanging="454"/>
        <w:contextualSpacing/>
        <w:rPr>
          <w:rFonts w:ascii="Perpetua" w:hAnsi="Perpetua"/>
          <w:sz w:val="26"/>
          <w:szCs w:val="26"/>
        </w:rPr>
        <w:sectPr w:rsidR="00D07F66" w:rsidRPr="00BB4145" w:rsidSect="000B7835">
          <w:pgSz w:w="11906" w:h="16838" w:code="9"/>
          <w:pgMar w:top="1134" w:right="1985" w:bottom="1701" w:left="1985" w:header="708" w:footer="708" w:gutter="0"/>
          <w:pgNumType w:start="1"/>
          <w:cols w:space="708"/>
          <w:docGrid w:linePitch="360"/>
        </w:sectPr>
      </w:pPr>
    </w:p>
    <w:p w:rsidR="00D07F66" w:rsidRPr="00672254" w:rsidRDefault="005A722B" w:rsidP="001643CD">
      <w:pPr>
        <w:pStyle w:val="HiGRubrik1"/>
        <w:numPr>
          <w:ilvl w:val="0"/>
          <w:numId w:val="0"/>
        </w:numPr>
      </w:pPr>
      <w:bookmarkStart w:id="16" w:name="_Toc7421944"/>
      <w:r w:rsidRPr="00672254">
        <w:lastRenderedPageBreak/>
        <w:t>Bilaga</w:t>
      </w:r>
      <w:r w:rsidR="00D07F66" w:rsidRPr="00672254">
        <w:t xml:space="preserve"> A</w:t>
      </w:r>
      <w:bookmarkEnd w:id="16"/>
    </w:p>
    <w:p w:rsidR="00A6204E" w:rsidRDefault="00A6204E" w:rsidP="00A6204E">
      <w:pPr>
        <w:pStyle w:val="HiGBrdtext"/>
      </w:pPr>
      <w:r w:rsidRPr="00A6204E">
        <w:t xml:space="preserve">I </w:t>
      </w:r>
      <w:r w:rsidR="00E3603B">
        <w:t>bilagorna</w:t>
      </w:r>
      <w:r w:rsidRPr="00A6204E">
        <w:t xml:space="preserve"> placerar man material som inte </w:t>
      </w:r>
      <w:r>
        <w:t>behövs för den omedelbara förståelsen av arbetet men som behövs som stöd</w:t>
      </w:r>
      <w:r w:rsidR="00E3603B">
        <w:t xml:space="preserve"> eller bakgrund</w:t>
      </w:r>
      <w:r>
        <w:t xml:space="preserve"> </w:t>
      </w:r>
      <w:r w:rsidR="00E3603B">
        <w:t xml:space="preserve">för påståenden och resonemang. Till exempel härledningar, långa beräkningar, programlistningar, datalistor, kretsscheman, fotografier (om de är så många att de stör läsbarheten) med mera är sådant som med fördel placeras i bilagor. </w:t>
      </w:r>
    </w:p>
    <w:p w:rsidR="00E3603B" w:rsidRPr="00A6204E" w:rsidRDefault="00E3603B" w:rsidP="00A6204E">
      <w:pPr>
        <w:pStyle w:val="HiGBrdtext"/>
      </w:pPr>
      <w:r>
        <w:t>Varje bilaga skall behandlas som ett eget fristående dokument, vilket betyder att figurer, tabeller och ekvationer får sin egen nummerserie som börjar från 1, det vill säga Fig. 1, Tab. 1 och (1).</w:t>
      </w:r>
    </w:p>
    <w:p w:rsidR="00D07F66" w:rsidRPr="00672254" w:rsidRDefault="00D07F66" w:rsidP="002956D2">
      <w:pPr>
        <w:tabs>
          <w:tab w:val="left" w:pos="1134"/>
          <w:tab w:val="left" w:pos="2552"/>
          <w:tab w:val="left" w:pos="4253"/>
          <w:tab w:val="left" w:pos="5954"/>
          <w:tab w:val="left" w:pos="7655"/>
          <w:tab w:val="right" w:pos="8930"/>
        </w:tabs>
        <w:rPr>
          <w:lang w:val="sv-SE"/>
        </w:rPr>
      </w:pPr>
    </w:p>
    <w:p w:rsidR="00D07F66" w:rsidRPr="00672254" w:rsidRDefault="00D07F66" w:rsidP="002956D2">
      <w:pPr>
        <w:tabs>
          <w:tab w:val="left" w:pos="1134"/>
          <w:tab w:val="left" w:pos="2552"/>
          <w:tab w:val="left" w:pos="4253"/>
          <w:tab w:val="left" w:pos="5954"/>
          <w:tab w:val="left" w:pos="7655"/>
          <w:tab w:val="right" w:pos="8930"/>
        </w:tabs>
        <w:rPr>
          <w:lang w:val="sv-SE"/>
        </w:rPr>
      </w:pPr>
      <w:r w:rsidRPr="00672254">
        <w:rPr>
          <w:lang w:val="sv-SE"/>
        </w:rPr>
        <w:br w:type="page"/>
      </w:r>
    </w:p>
    <w:p w:rsidR="00B41661" w:rsidRPr="00672254" w:rsidRDefault="00B41661" w:rsidP="00B55D40">
      <w:pPr>
        <w:pStyle w:val="Rubrik1"/>
        <w:numPr>
          <w:ilvl w:val="0"/>
          <w:numId w:val="0"/>
        </w:numPr>
        <w:rPr>
          <w:lang w:val="sv-SE"/>
        </w:rPr>
      </w:pPr>
    </w:p>
    <w:p w:rsidR="00E3603B" w:rsidRPr="00672254" w:rsidRDefault="00E3603B" w:rsidP="00E3603B">
      <w:pPr>
        <w:pStyle w:val="HiGBrdtext"/>
        <w:sectPr w:rsidR="00E3603B" w:rsidRPr="00672254" w:rsidSect="00BB4145">
          <w:footerReference w:type="default" r:id="rId13"/>
          <w:pgSz w:w="11906" w:h="16838" w:code="9"/>
          <w:pgMar w:top="1134" w:right="1985" w:bottom="1701" w:left="1985" w:header="708" w:footer="708" w:gutter="0"/>
          <w:pgNumType w:start="1"/>
          <w:cols w:space="708"/>
          <w:docGrid w:linePitch="360"/>
        </w:sectPr>
      </w:pPr>
    </w:p>
    <w:p w:rsidR="00D07F66" w:rsidRPr="005D466B" w:rsidRDefault="005A722B" w:rsidP="001643CD">
      <w:pPr>
        <w:pStyle w:val="HiGRubrik1"/>
        <w:numPr>
          <w:ilvl w:val="0"/>
          <w:numId w:val="0"/>
        </w:numPr>
      </w:pPr>
      <w:bookmarkStart w:id="17" w:name="_Toc7421945"/>
      <w:r w:rsidRPr="005D466B">
        <w:lastRenderedPageBreak/>
        <w:t>Bilaga</w:t>
      </w:r>
      <w:r w:rsidR="00D07F66" w:rsidRPr="005D466B">
        <w:t xml:space="preserve"> B</w:t>
      </w:r>
      <w:bookmarkEnd w:id="17"/>
    </w:p>
    <w:p w:rsidR="00D07F66" w:rsidRPr="00BB4145" w:rsidRDefault="00BB4145" w:rsidP="001A5DB5">
      <w:pPr>
        <w:pStyle w:val="HiGBrdtext"/>
      </w:pPr>
      <w:r>
        <w:t>Om den skulle behövas</w:t>
      </w:r>
      <w:r w:rsidR="00515270">
        <w:t>.</w:t>
      </w:r>
    </w:p>
    <w:p w:rsidR="00D07F66" w:rsidRPr="00DD37C5" w:rsidRDefault="00D07F66" w:rsidP="002956D2">
      <w:pPr>
        <w:tabs>
          <w:tab w:val="left" w:pos="1134"/>
          <w:tab w:val="left" w:pos="2552"/>
          <w:tab w:val="left" w:pos="4253"/>
          <w:tab w:val="left" w:pos="5954"/>
          <w:tab w:val="left" w:pos="7655"/>
          <w:tab w:val="right" w:pos="8930"/>
        </w:tabs>
        <w:rPr>
          <w:lang w:val="sv-SE"/>
        </w:rPr>
      </w:pPr>
    </w:p>
    <w:p w:rsidR="00D07F66" w:rsidRDefault="00D07F66" w:rsidP="002956D2">
      <w:pPr>
        <w:tabs>
          <w:tab w:val="left" w:pos="1134"/>
          <w:tab w:val="left" w:pos="2552"/>
          <w:tab w:val="left" w:pos="4253"/>
          <w:tab w:val="left" w:pos="5954"/>
          <w:tab w:val="left" w:pos="7655"/>
          <w:tab w:val="right" w:pos="8930"/>
        </w:tabs>
        <w:rPr>
          <w:lang w:val="sv-SE"/>
        </w:rPr>
      </w:pPr>
      <w:r w:rsidRPr="00DD37C5">
        <w:rPr>
          <w:lang w:val="sv-SE"/>
        </w:rPr>
        <w:br w:type="page"/>
      </w:r>
    </w:p>
    <w:p w:rsidR="00E3603B" w:rsidRPr="00DD37C5" w:rsidRDefault="00E3603B" w:rsidP="002956D2">
      <w:pPr>
        <w:tabs>
          <w:tab w:val="left" w:pos="1134"/>
          <w:tab w:val="left" w:pos="2552"/>
          <w:tab w:val="left" w:pos="4253"/>
          <w:tab w:val="left" w:pos="5954"/>
          <w:tab w:val="left" w:pos="7655"/>
          <w:tab w:val="right" w:pos="8930"/>
        </w:tabs>
        <w:rPr>
          <w:lang w:val="sv-SE"/>
        </w:rPr>
      </w:pPr>
    </w:p>
    <w:p w:rsidR="00D07F66" w:rsidRPr="00DD37C5" w:rsidRDefault="00D07F66" w:rsidP="002956D2">
      <w:pPr>
        <w:tabs>
          <w:tab w:val="left" w:pos="1134"/>
          <w:tab w:val="left" w:pos="2552"/>
          <w:tab w:val="left" w:pos="4253"/>
          <w:tab w:val="left" w:pos="5954"/>
          <w:tab w:val="left" w:pos="7655"/>
          <w:tab w:val="right" w:pos="8930"/>
        </w:tabs>
        <w:rPr>
          <w:lang w:val="sv-SE"/>
        </w:rPr>
        <w:sectPr w:rsidR="00D07F66" w:rsidRPr="00DD37C5" w:rsidSect="00BB4145">
          <w:footerReference w:type="default" r:id="rId14"/>
          <w:type w:val="oddPage"/>
          <w:pgSz w:w="11906" w:h="16838" w:code="9"/>
          <w:pgMar w:top="1134" w:right="1985" w:bottom="1701" w:left="1985" w:header="708" w:footer="708" w:gutter="0"/>
          <w:pgNumType w:start="1"/>
          <w:cols w:space="708"/>
          <w:docGrid w:linePitch="360"/>
        </w:sectPr>
      </w:pPr>
    </w:p>
    <w:p w:rsidR="00D07F66" w:rsidRPr="005D466B" w:rsidRDefault="005A722B" w:rsidP="001643CD">
      <w:pPr>
        <w:pStyle w:val="HiGRubrik1"/>
        <w:numPr>
          <w:ilvl w:val="0"/>
          <w:numId w:val="0"/>
        </w:numPr>
      </w:pPr>
      <w:bookmarkStart w:id="18" w:name="_Toc7421946"/>
      <w:r w:rsidRPr="005D466B">
        <w:lastRenderedPageBreak/>
        <w:t>Bilaga</w:t>
      </w:r>
      <w:r w:rsidR="00D07F66" w:rsidRPr="005D466B">
        <w:t xml:space="preserve"> C</w:t>
      </w:r>
      <w:bookmarkEnd w:id="18"/>
    </w:p>
    <w:p w:rsidR="00BB4145" w:rsidRPr="00BB4145" w:rsidRDefault="00BB4145" w:rsidP="001A5DB5">
      <w:pPr>
        <w:pStyle w:val="HiGBrdtext"/>
      </w:pPr>
      <w:r>
        <w:t>Om den skulle behövas</w:t>
      </w:r>
    </w:p>
    <w:p w:rsidR="00801B52" w:rsidRPr="00DD37C5" w:rsidRDefault="000B1721" w:rsidP="002956D2">
      <w:pPr>
        <w:tabs>
          <w:tab w:val="left" w:pos="1134"/>
          <w:tab w:val="left" w:pos="2552"/>
          <w:tab w:val="left" w:pos="4253"/>
          <w:tab w:val="left" w:pos="5954"/>
          <w:tab w:val="left" w:pos="7655"/>
          <w:tab w:val="right" w:pos="8930"/>
        </w:tabs>
        <w:rPr>
          <w:lang w:val="sv-SE"/>
        </w:rPr>
      </w:pPr>
      <w:r w:rsidRPr="00DD37C5">
        <w:rPr>
          <w:lang w:val="sv-SE"/>
        </w:rPr>
        <w:t xml:space="preserve"> </w:t>
      </w:r>
    </w:p>
    <w:p w:rsidR="000B1721" w:rsidRPr="00DD37C5" w:rsidRDefault="000B1721" w:rsidP="002956D2">
      <w:pPr>
        <w:tabs>
          <w:tab w:val="left" w:pos="1134"/>
          <w:tab w:val="left" w:pos="2552"/>
          <w:tab w:val="left" w:pos="4253"/>
          <w:tab w:val="left" w:pos="5954"/>
          <w:tab w:val="left" w:pos="7655"/>
          <w:tab w:val="right" w:pos="8930"/>
        </w:tabs>
        <w:rPr>
          <w:lang w:val="sv-SE"/>
        </w:rPr>
      </w:pPr>
    </w:p>
    <w:sectPr w:rsidR="000B1721" w:rsidRPr="00DD37C5" w:rsidSect="00BB4145">
      <w:headerReference w:type="default" r:id="rId15"/>
      <w:footerReference w:type="default" r:id="rId16"/>
      <w:type w:val="oddPage"/>
      <w:pgSz w:w="11906" w:h="16838" w:code="9"/>
      <w:pgMar w:top="1134" w:right="1985"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B7" w:rsidRDefault="00AC3EB7" w:rsidP="004C26C0">
      <w:r>
        <w:separator/>
      </w:r>
    </w:p>
  </w:endnote>
  <w:endnote w:type="continuationSeparator" w:id="0">
    <w:p w:rsidR="00AC3EB7" w:rsidRDefault="00AC3EB7" w:rsidP="004C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erpetua" w:hAnsi="Perpetua"/>
        <w:sz w:val="26"/>
        <w:szCs w:val="26"/>
      </w:rPr>
      <w:id w:val="-1128858852"/>
      <w:docPartObj>
        <w:docPartGallery w:val="Page Numbers (Bottom of Page)"/>
        <w:docPartUnique/>
      </w:docPartObj>
    </w:sdtPr>
    <w:sdtEndPr/>
    <w:sdtContent>
      <w:p w:rsidR="00AC3EB7" w:rsidRPr="00BB4145" w:rsidRDefault="00AC3EB7" w:rsidP="00BB4145">
        <w:pPr>
          <w:pStyle w:val="Sidfot"/>
          <w:jc w:val="center"/>
          <w:rPr>
            <w:rFonts w:ascii="Perpetua" w:hAnsi="Perpetua"/>
            <w:sz w:val="26"/>
            <w:szCs w:val="26"/>
          </w:rPr>
        </w:pPr>
        <w:r w:rsidRPr="00BB4145">
          <w:rPr>
            <w:rFonts w:ascii="Perpetua" w:hAnsi="Perpetua"/>
            <w:sz w:val="26"/>
            <w:szCs w:val="26"/>
          </w:rPr>
          <w:fldChar w:fldCharType="begin"/>
        </w:r>
        <w:r w:rsidRPr="00BB4145">
          <w:rPr>
            <w:rFonts w:ascii="Perpetua" w:hAnsi="Perpetua"/>
            <w:sz w:val="26"/>
            <w:szCs w:val="26"/>
          </w:rPr>
          <w:instrText>PAGE   \* MERGEFORMAT</w:instrText>
        </w:r>
        <w:r w:rsidRPr="00BB4145">
          <w:rPr>
            <w:rFonts w:ascii="Perpetua" w:hAnsi="Perpetua"/>
            <w:sz w:val="26"/>
            <w:szCs w:val="26"/>
          </w:rPr>
          <w:fldChar w:fldCharType="separate"/>
        </w:r>
        <w:r>
          <w:rPr>
            <w:rFonts w:ascii="Perpetua" w:hAnsi="Perpetua"/>
            <w:noProof/>
            <w:sz w:val="26"/>
            <w:szCs w:val="26"/>
          </w:rPr>
          <w:t>12</w:t>
        </w:r>
        <w:r w:rsidRPr="00BB4145">
          <w:rPr>
            <w:rFonts w:ascii="Perpetua" w:hAnsi="Perpetua"/>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36098"/>
      <w:docPartObj>
        <w:docPartGallery w:val="Page Numbers (Bottom of Page)"/>
        <w:docPartUnique/>
      </w:docPartObj>
    </w:sdtPr>
    <w:sdtEndPr>
      <w:rPr>
        <w:rFonts w:ascii="Perpetua" w:hAnsi="Perpetua"/>
        <w:noProof/>
        <w:sz w:val="26"/>
        <w:szCs w:val="26"/>
      </w:rPr>
    </w:sdtEndPr>
    <w:sdtContent>
      <w:p w:rsidR="00AC3EB7" w:rsidRPr="00BB4145" w:rsidRDefault="00AC3EB7" w:rsidP="0019663A">
        <w:pPr>
          <w:pStyle w:val="Sidfot"/>
          <w:jc w:val="center"/>
          <w:rPr>
            <w:rFonts w:ascii="Perpetua" w:hAnsi="Perpetua"/>
            <w:noProof/>
            <w:sz w:val="26"/>
            <w:szCs w:val="26"/>
          </w:rPr>
        </w:pPr>
        <w:r w:rsidRPr="00BB4145">
          <w:rPr>
            <w:rFonts w:ascii="Perpetua" w:hAnsi="Perpetua"/>
            <w:noProof/>
            <w:sz w:val="26"/>
            <w:szCs w:val="26"/>
          </w:rPr>
          <w:fldChar w:fldCharType="begin"/>
        </w:r>
        <w:r w:rsidRPr="00BB4145">
          <w:rPr>
            <w:rFonts w:ascii="Perpetua" w:hAnsi="Perpetua"/>
            <w:noProof/>
            <w:sz w:val="26"/>
            <w:szCs w:val="26"/>
          </w:rPr>
          <w:instrText>PAGE   \* MERGEFORMAT</w:instrText>
        </w:r>
        <w:r w:rsidRPr="00BB4145">
          <w:rPr>
            <w:rFonts w:ascii="Perpetua" w:hAnsi="Perpetua"/>
            <w:noProof/>
            <w:sz w:val="26"/>
            <w:szCs w:val="26"/>
          </w:rPr>
          <w:fldChar w:fldCharType="separate"/>
        </w:r>
        <w:r w:rsidR="00DA3D08" w:rsidRPr="00DA3D08">
          <w:rPr>
            <w:noProof/>
            <w:sz w:val="26"/>
            <w:szCs w:val="26"/>
          </w:rPr>
          <w:t>i</w:t>
        </w:r>
        <w:r w:rsidRPr="00BB4145">
          <w:rPr>
            <w:rFonts w:ascii="Perpetua" w:hAnsi="Perpetua"/>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B7" w:rsidRPr="00BB4145" w:rsidRDefault="00AC3EB7" w:rsidP="00B55D40">
    <w:pPr>
      <w:pStyle w:val="Sidfot"/>
      <w:jc w:val="center"/>
      <w:rPr>
        <w:rFonts w:ascii="Perpetua" w:hAnsi="Perpetua"/>
        <w:sz w:val="26"/>
        <w:szCs w:val="26"/>
      </w:rPr>
    </w:pPr>
    <w:r w:rsidRPr="00BB4145">
      <w:rPr>
        <w:rFonts w:ascii="Perpetua" w:hAnsi="Perpetua"/>
        <w:sz w:val="26"/>
        <w:szCs w:val="26"/>
      </w:rPr>
      <w:t>A</w:t>
    </w:r>
    <w:sdt>
      <w:sdtPr>
        <w:rPr>
          <w:rFonts w:ascii="Perpetua" w:hAnsi="Perpetua"/>
          <w:sz w:val="26"/>
          <w:szCs w:val="26"/>
        </w:rPr>
        <w:id w:val="-1660068486"/>
        <w:docPartObj>
          <w:docPartGallery w:val="Page Numbers (Bottom of Page)"/>
          <w:docPartUnique/>
        </w:docPartObj>
      </w:sdtPr>
      <w:sdtEndPr/>
      <w:sdtContent>
        <w:r w:rsidRPr="00BB4145">
          <w:rPr>
            <w:rFonts w:ascii="Perpetua" w:hAnsi="Perpetua"/>
            <w:sz w:val="26"/>
            <w:szCs w:val="26"/>
          </w:rPr>
          <w:fldChar w:fldCharType="begin"/>
        </w:r>
        <w:r w:rsidRPr="00BB4145">
          <w:rPr>
            <w:rFonts w:ascii="Perpetua" w:hAnsi="Perpetua"/>
            <w:sz w:val="26"/>
            <w:szCs w:val="26"/>
          </w:rPr>
          <w:instrText xml:space="preserve"> PAGE   \* MERGEFORMAT </w:instrText>
        </w:r>
        <w:r w:rsidRPr="00BB4145">
          <w:rPr>
            <w:rFonts w:ascii="Perpetua" w:hAnsi="Perpetua"/>
            <w:sz w:val="26"/>
            <w:szCs w:val="26"/>
          </w:rPr>
          <w:fldChar w:fldCharType="separate"/>
        </w:r>
        <w:r w:rsidR="00DA3D08" w:rsidRPr="00DA3D08">
          <w:rPr>
            <w:noProof/>
            <w:sz w:val="26"/>
            <w:szCs w:val="26"/>
          </w:rPr>
          <w:t>2</w:t>
        </w:r>
        <w:r w:rsidRPr="00BB4145">
          <w:rPr>
            <w:rFonts w:ascii="Perpetua" w:hAnsi="Perpetua"/>
            <w:noProof/>
            <w:sz w:val="26"/>
            <w:szCs w:val="2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B7" w:rsidRPr="00BB4145" w:rsidRDefault="00AC3EB7" w:rsidP="00B55D40">
    <w:pPr>
      <w:pStyle w:val="Sidfot"/>
      <w:jc w:val="center"/>
      <w:rPr>
        <w:rFonts w:ascii="Perpetua" w:hAnsi="Perpetua"/>
        <w:sz w:val="26"/>
        <w:szCs w:val="26"/>
      </w:rPr>
    </w:pPr>
    <w:r w:rsidRPr="00BB4145">
      <w:rPr>
        <w:rFonts w:ascii="Perpetua" w:hAnsi="Perpetua"/>
        <w:sz w:val="26"/>
        <w:szCs w:val="26"/>
      </w:rPr>
      <w:t>B</w:t>
    </w:r>
    <w:sdt>
      <w:sdtPr>
        <w:rPr>
          <w:rFonts w:ascii="Perpetua" w:hAnsi="Perpetua"/>
          <w:sz w:val="26"/>
          <w:szCs w:val="26"/>
        </w:rPr>
        <w:id w:val="-1752878319"/>
        <w:docPartObj>
          <w:docPartGallery w:val="Page Numbers (Bottom of Page)"/>
          <w:docPartUnique/>
        </w:docPartObj>
      </w:sdtPr>
      <w:sdtEndPr/>
      <w:sdtContent>
        <w:r w:rsidRPr="00BB4145">
          <w:rPr>
            <w:rFonts w:ascii="Perpetua" w:hAnsi="Perpetua"/>
            <w:sz w:val="26"/>
            <w:szCs w:val="26"/>
          </w:rPr>
          <w:fldChar w:fldCharType="begin"/>
        </w:r>
        <w:r w:rsidRPr="00BB4145">
          <w:rPr>
            <w:rFonts w:ascii="Perpetua" w:hAnsi="Perpetua"/>
            <w:sz w:val="26"/>
            <w:szCs w:val="26"/>
          </w:rPr>
          <w:instrText xml:space="preserve"> PAGE   \* MERGEFORMAT </w:instrText>
        </w:r>
        <w:r w:rsidRPr="00BB4145">
          <w:rPr>
            <w:rFonts w:ascii="Perpetua" w:hAnsi="Perpetua"/>
            <w:sz w:val="26"/>
            <w:szCs w:val="26"/>
          </w:rPr>
          <w:fldChar w:fldCharType="separate"/>
        </w:r>
        <w:r w:rsidR="00DA3D08" w:rsidRPr="00DA3D08">
          <w:rPr>
            <w:noProof/>
            <w:sz w:val="26"/>
            <w:szCs w:val="26"/>
          </w:rPr>
          <w:t>1</w:t>
        </w:r>
        <w:r w:rsidRPr="00BB4145">
          <w:rPr>
            <w:rFonts w:ascii="Perpetua" w:hAnsi="Perpetua"/>
            <w:noProof/>
            <w:sz w:val="26"/>
            <w:szCs w:val="2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567702"/>
      <w:docPartObj>
        <w:docPartGallery w:val="Page Numbers (Bottom of Page)"/>
        <w:docPartUnique/>
      </w:docPartObj>
    </w:sdtPr>
    <w:sdtEndPr>
      <w:rPr>
        <w:rFonts w:ascii="Perpetua" w:hAnsi="Perpetua"/>
        <w:sz w:val="26"/>
        <w:szCs w:val="26"/>
      </w:rPr>
    </w:sdtEndPr>
    <w:sdtContent>
      <w:p w:rsidR="00AC3EB7" w:rsidRPr="00BB4145" w:rsidRDefault="00AC3EB7" w:rsidP="00B55D40">
        <w:pPr>
          <w:pStyle w:val="Sidfot"/>
          <w:jc w:val="center"/>
          <w:rPr>
            <w:rFonts w:ascii="Perpetua" w:hAnsi="Perpetua"/>
            <w:sz w:val="26"/>
            <w:szCs w:val="26"/>
          </w:rPr>
        </w:pPr>
        <w:r w:rsidRPr="00BB4145">
          <w:rPr>
            <w:rFonts w:ascii="Perpetua" w:hAnsi="Perpetua"/>
            <w:sz w:val="26"/>
            <w:szCs w:val="26"/>
          </w:rPr>
          <w:t>C</w:t>
        </w:r>
        <w:sdt>
          <w:sdtPr>
            <w:rPr>
              <w:rFonts w:ascii="Perpetua" w:hAnsi="Perpetua"/>
              <w:sz w:val="26"/>
              <w:szCs w:val="26"/>
            </w:rPr>
            <w:id w:val="1976553028"/>
            <w:docPartObj>
              <w:docPartGallery w:val="Page Numbers (Bottom of Page)"/>
              <w:docPartUnique/>
            </w:docPartObj>
          </w:sdtPr>
          <w:sdtEndPr/>
          <w:sdtContent>
            <w:r w:rsidRPr="00BB4145">
              <w:rPr>
                <w:rFonts w:ascii="Perpetua" w:hAnsi="Perpetua"/>
                <w:sz w:val="26"/>
                <w:szCs w:val="26"/>
              </w:rPr>
              <w:fldChar w:fldCharType="begin"/>
            </w:r>
            <w:r w:rsidRPr="00BB4145">
              <w:rPr>
                <w:rFonts w:ascii="Perpetua" w:hAnsi="Perpetua"/>
                <w:sz w:val="26"/>
                <w:szCs w:val="26"/>
              </w:rPr>
              <w:instrText xml:space="preserve"> PAGE   \* MERGEFORMAT </w:instrText>
            </w:r>
            <w:r w:rsidRPr="00BB4145">
              <w:rPr>
                <w:rFonts w:ascii="Perpetua" w:hAnsi="Perpetua"/>
                <w:sz w:val="26"/>
                <w:szCs w:val="26"/>
              </w:rPr>
              <w:fldChar w:fldCharType="separate"/>
            </w:r>
            <w:r w:rsidR="00DA3D08" w:rsidRPr="00DA3D08">
              <w:rPr>
                <w:noProof/>
                <w:sz w:val="26"/>
                <w:szCs w:val="26"/>
              </w:rPr>
              <w:t>1</w:t>
            </w:r>
            <w:r w:rsidRPr="00BB4145">
              <w:rPr>
                <w:rFonts w:ascii="Perpetua" w:hAnsi="Perpetua"/>
                <w:noProof/>
                <w:sz w:val="26"/>
                <w:szCs w:val="2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B7" w:rsidRDefault="00AC3EB7" w:rsidP="004C26C0">
      <w:r>
        <w:separator/>
      </w:r>
    </w:p>
  </w:footnote>
  <w:footnote w:type="continuationSeparator" w:id="0">
    <w:p w:rsidR="00AC3EB7" w:rsidRDefault="00AC3EB7" w:rsidP="004C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B7" w:rsidRPr="00A86A81" w:rsidRDefault="00AC3EB7" w:rsidP="00672254">
    <w:pPr>
      <w:pStyle w:val="HiGTabellbeskrivning"/>
      <w:ind w:left="-284"/>
      <w:jc w:val="center"/>
      <w:rPr>
        <w:color w:val="BFBFBF" w:themeColor="background1" w:themeShade="BF"/>
        <w:sz w:val="22"/>
      </w:rPr>
    </w:pPr>
    <w:r w:rsidRPr="00A86A81">
      <w:rPr>
        <w:color w:val="BFBFBF" w:themeColor="background1" w:themeShade="BF"/>
        <w:sz w:val="22"/>
      </w:rPr>
      <w:t xml:space="preserve">Denna sida skall tas bort och ersättas med </w:t>
    </w:r>
    <w:proofErr w:type="spellStart"/>
    <w:r w:rsidRPr="00A86A81">
      <w:rPr>
        <w:color w:val="BFBFBF" w:themeColor="background1" w:themeShade="BF"/>
        <w:sz w:val="22"/>
      </w:rPr>
      <w:t>HiGs</w:t>
    </w:r>
    <w:proofErr w:type="spellEnd"/>
    <w:r w:rsidRPr="00A86A81">
      <w:rPr>
        <w:color w:val="BFBFBF" w:themeColor="background1" w:themeShade="BF"/>
        <w:sz w:val="22"/>
      </w:rPr>
      <w:t xml:space="preserve"> offici</w:t>
    </w:r>
    <w:r>
      <w:rPr>
        <w:color w:val="BFBFBF" w:themeColor="background1" w:themeShade="BF"/>
        <w:sz w:val="22"/>
      </w:rPr>
      <w:t>el</w:t>
    </w:r>
    <w:r w:rsidRPr="00A86A81">
      <w:rPr>
        <w:color w:val="BFBFBF" w:themeColor="background1" w:themeShade="BF"/>
        <w:sz w:val="22"/>
      </w:rPr>
      <w:t>l</w:t>
    </w:r>
    <w:r>
      <w:rPr>
        <w:color w:val="BFBFBF" w:themeColor="background1" w:themeShade="BF"/>
        <w:sz w:val="22"/>
      </w:rPr>
      <w:t>a</w:t>
    </w:r>
    <w:r w:rsidRPr="00A86A81">
      <w:rPr>
        <w:color w:val="BFBFBF" w:themeColor="background1" w:themeShade="BF"/>
        <w:sz w:val="22"/>
      </w:rPr>
      <w:t xml:space="preserve"> </w:t>
    </w:r>
    <w:r>
      <w:rPr>
        <w:color w:val="BFBFBF" w:themeColor="background1" w:themeShade="BF"/>
        <w:sz w:val="22"/>
      </w:rPr>
      <w:t>titelsida</w:t>
    </w:r>
    <w:r w:rsidRPr="00A86A81">
      <w:rPr>
        <w:color w:val="BFBFBF" w:themeColor="background1" w:themeShade="BF"/>
        <w:sz w:val="22"/>
      </w:rPr>
      <w:t xml:space="preserve"> </w:t>
    </w:r>
    <w:r>
      <w:rPr>
        <w:color w:val="BFBFBF" w:themeColor="background1" w:themeShade="BF"/>
        <w:sz w:val="22"/>
      </w:rPr>
      <w:t>innan arbetet publiceras</w:t>
    </w:r>
    <w:r w:rsidRPr="00A86A81">
      <w:rPr>
        <w:color w:val="BFBFBF" w:themeColor="background1" w:themeShade="BF"/>
        <w:sz w:val="22"/>
      </w:rPr>
      <w:t xml:space="preserve"> i DiVA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B7" w:rsidRPr="00611B8B" w:rsidRDefault="00DA3D08" w:rsidP="009F6680">
    <w:pPr>
      <w:pStyle w:val="Sidhuvud"/>
      <w:tabs>
        <w:tab w:val="clear" w:pos="4536"/>
      </w:tabs>
      <w:rPr>
        <w:sz w:val="16"/>
        <w:szCs w:val="16"/>
      </w:rPr>
    </w:pPr>
    <w:sdt>
      <w:sdtPr>
        <w:rPr>
          <w:i/>
          <w:sz w:val="16"/>
          <w:szCs w:val="16"/>
        </w:rPr>
        <w:alias w:val="Författare"/>
        <w:id w:val="484138163"/>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AC3EB7">
          <w:rPr>
            <w:i/>
            <w:sz w:val="16"/>
            <w:szCs w:val="16"/>
          </w:rPr>
          <w:t>Författare</w:t>
        </w:r>
        <w:proofErr w:type="spellEnd"/>
      </w:sdtContent>
    </w:sdt>
    <w:r w:rsidR="00AC3EB7" w:rsidRPr="00611B8B">
      <w:rPr>
        <w:i/>
        <w:sz w:val="16"/>
        <w:szCs w:val="16"/>
      </w:rPr>
      <w:tab/>
    </w:r>
    <w:sdt>
      <w:sdtPr>
        <w:rPr>
          <w:i/>
          <w:sz w:val="16"/>
          <w:szCs w:val="16"/>
        </w:rPr>
        <w:alias w:val="Titel"/>
        <w:id w:val="-1482604350"/>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C3EB7">
          <w:rPr>
            <w:i/>
            <w:sz w:val="16"/>
            <w:szCs w:val="16"/>
          </w:rPr>
          <w:t>Examensarbetets</w:t>
        </w:r>
        <w:proofErr w:type="spellEnd"/>
        <w:r w:rsidR="00AC3EB7">
          <w:rPr>
            <w:i/>
            <w:sz w:val="16"/>
            <w:szCs w:val="16"/>
          </w:rPr>
          <w:t xml:space="preserve"> </w:t>
        </w:r>
        <w:proofErr w:type="spellStart"/>
        <w:r w:rsidR="00AC3EB7">
          <w:rPr>
            <w:i/>
            <w:sz w:val="16"/>
            <w:szCs w:val="16"/>
          </w:rPr>
          <w:t>titel</w:t>
        </w:r>
        <w:proofErr w:type="spellEnd"/>
      </w:sdtContent>
    </w:sdt>
  </w:p>
  <w:p w:rsidR="00AC3EB7" w:rsidRDefault="00AC3EB7" w:rsidP="004C26C0">
    <w:pPr>
      <w:pStyle w:val="Sidhuvud"/>
    </w:pPr>
  </w:p>
  <w:p w:rsidR="00AC3EB7" w:rsidRDefault="00AC3E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B7" w:rsidRPr="000E4741" w:rsidRDefault="00AC3EB7" w:rsidP="000E474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B7" w:rsidRDefault="00AC3EB7" w:rsidP="004C26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DCC"/>
    <w:multiLevelType w:val="hybridMultilevel"/>
    <w:tmpl w:val="C3C4EFF8"/>
    <w:lvl w:ilvl="0" w:tplc="40E28DC2">
      <w:start w:val="1"/>
      <w:numFmt w:val="decimal"/>
      <w:lvlText w:val="%1.1"/>
      <w:lvlJc w:val="left"/>
      <w:pPr>
        <w:ind w:left="360" w:hanging="360"/>
      </w:pPr>
      <w:rPr>
        <w:rFonts w:hint="default"/>
        <w:b/>
        <w:i w:val="0"/>
        <w:caps w:val="0"/>
        <w:strike w:val="0"/>
        <w:dstrike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067FC"/>
    <w:multiLevelType w:val="hybridMultilevel"/>
    <w:tmpl w:val="5404A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D04BC3"/>
    <w:multiLevelType w:val="multilevel"/>
    <w:tmpl w:val="6FBE3146"/>
    <w:lvl w:ilvl="0">
      <w:start w:val="1"/>
      <w:numFmt w:val="decimal"/>
      <w:pStyle w:val="Rubrik1"/>
      <w:lvlText w:val="%1"/>
      <w:lvlJc w:val="left"/>
      <w:pPr>
        <w:ind w:left="432" w:hanging="432"/>
      </w:pPr>
    </w:lvl>
    <w:lvl w:ilvl="1">
      <w:start w:val="1"/>
      <w:numFmt w:val="decimal"/>
      <w:pStyle w:val="Rubrik2"/>
      <w:lvlText w:val="%1.%2"/>
      <w:lvlJc w:val="left"/>
      <w:pPr>
        <w:ind w:left="576" w:hanging="576"/>
      </w:pPr>
      <w:rPr>
        <w:lang w:val="sv-SE"/>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0CFE2F98"/>
    <w:multiLevelType w:val="multilevel"/>
    <w:tmpl w:val="4A2850C8"/>
    <w:lvl w:ilvl="0">
      <w:start w:val="1"/>
      <w:numFmt w:val="decimal"/>
      <w:lvlText w:val="%1"/>
      <w:lvlJc w:val="left"/>
      <w:pPr>
        <w:ind w:left="425" w:hanging="425"/>
      </w:pPr>
      <w:rPr>
        <w:rFonts w:ascii="Verdana" w:hAnsi="Verdana" w:hint="default"/>
        <w:b/>
        <w:i w:val="0"/>
        <w:sz w:val="28"/>
      </w:rPr>
    </w:lvl>
    <w:lvl w:ilvl="1">
      <w:start w:val="1"/>
      <w:numFmt w:val="decimal"/>
      <w:lvlText w:val="%1.%2"/>
      <w:lvlJc w:val="left"/>
      <w:pPr>
        <w:ind w:left="709" w:hanging="709"/>
      </w:pPr>
      <w:rPr>
        <w:rFonts w:ascii="Verdana" w:hAnsi="Verdana" w:hint="default"/>
        <w:b/>
        <w:i w:val="0"/>
        <w:sz w:val="24"/>
      </w:rPr>
    </w:lvl>
    <w:lvl w:ilvl="2">
      <w:start w:val="1"/>
      <w:numFmt w:val="decimal"/>
      <w:lvlText w:val="%1.%2.%3"/>
      <w:lvlJc w:val="left"/>
      <w:pPr>
        <w:ind w:left="709" w:hanging="709"/>
      </w:pPr>
      <w:rPr>
        <w:rFonts w:ascii="Perpetua" w:hAnsi="Perpetua" w:hint="default"/>
        <w:b/>
        <w:i w:val="0"/>
        <w:color w:val="auto"/>
        <w:sz w:val="26"/>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86041DA"/>
    <w:multiLevelType w:val="hybridMultilevel"/>
    <w:tmpl w:val="80688622"/>
    <w:lvl w:ilvl="0" w:tplc="39000AC4">
      <w:start w:val="1"/>
      <w:numFmt w:val="decimal"/>
      <w:lvlText w:val="%1.1"/>
      <w:lvlJc w:val="left"/>
      <w:pPr>
        <w:ind w:left="360" w:hanging="360"/>
      </w:pPr>
      <w:rPr>
        <w:rFonts w:hint="default"/>
        <w:b/>
        <w:i w:val="0"/>
        <w:caps w:val="0"/>
        <w:strike w:val="0"/>
        <w:dstrike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6BA6"/>
    <w:multiLevelType w:val="hybridMultilevel"/>
    <w:tmpl w:val="FCE80836"/>
    <w:lvl w:ilvl="0" w:tplc="543601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B6A5D"/>
    <w:multiLevelType w:val="multilevel"/>
    <w:tmpl w:val="F1782F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7F4D22"/>
    <w:multiLevelType w:val="multilevel"/>
    <w:tmpl w:val="BDC4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95AB9"/>
    <w:multiLevelType w:val="multilevel"/>
    <w:tmpl w:val="8A4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914E1"/>
    <w:multiLevelType w:val="multilevel"/>
    <w:tmpl w:val="712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7659A"/>
    <w:multiLevelType w:val="hybridMultilevel"/>
    <w:tmpl w:val="042A017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C9B6ADF"/>
    <w:multiLevelType w:val="multilevel"/>
    <w:tmpl w:val="4682710E"/>
    <w:lvl w:ilvl="0">
      <w:start w:val="1"/>
      <w:numFmt w:val="decimal"/>
      <w:lvlText w:val="%1.1"/>
      <w:lvlJc w:val="left"/>
      <w:pPr>
        <w:ind w:left="360" w:hanging="360"/>
      </w:pPr>
      <w:rPr>
        <w:rFonts w:hint="default"/>
        <w:b/>
        <w:i w:val="0"/>
        <w:caps w:val="0"/>
        <w:strike w:val="0"/>
        <w:dstrike w:val="0"/>
        <w:vanish w:val="0"/>
        <w:color w:val="auto"/>
        <w:sz w:val="28"/>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223A24"/>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B4DD4"/>
    <w:multiLevelType w:val="hybridMultilevel"/>
    <w:tmpl w:val="0E8A1D4E"/>
    <w:lvl w:ilvl="0" w:tplc="C0A056E6">
      <w:start w:val="1"/>
      <w:numFmt w:val="lowerLetter"/>
      <w:pStyle w:val="Liststycke"/>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15B2F28"/>
    <w:multiLevelType w:val="hybridMultilevel"/>
    <w:tmpl w:val="7B7A7E6A"/>
    <w:lvl w:ilvl="0" w:tplc="196A7262">
      <w:start w:val="1"/>
      <w:numFmt w:val="lowerLetter"/>
      <w:lvlText w:val="%1)"/>
      <w:lvlJc w:val="left"/>
      <w:pPr>
        <w:ind w:left="717"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71AD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636DF"/>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139EE"/>
    <w:multiLevelType w:val="multilevel"/>
    <w:tmpl w:val="8C3A29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54C6DCA"/>
    <w:multiLevelType w:val="multilevel"/>
    <w:tmpl w:val="B2782B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8014231"/>
    <w:multiLevelType w:val="multilevel"/>
    <w:tmpl w:val="127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62921"/>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rPr>
        <w:rFonts w:hint="default"/>
        <w:b/>
        <w:i w:val="0"/>
        <w:caps w:val="0"/>
        <w:strike w:val="0"/>
        <w:dstrike w:val="0"/>
        <w:vanish w:val="0"/>
        <w:color w:val="auto"/>
        <w:sz w:val="28"/>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E3112FD"/>
    <w:multiLevelType w:val="multilevel"/>
    <w:tmpl w:val="7BB6520A"/>
    <w:lvl w:ilvl="0">
      <w:start w:val="1"/>
      <w:numFmt w:val="decimal"/>
      <w:pStyle w:val="HiGRubrik1"/>
      <w:lvlText w:val="%1"/>
      <w:lvlJc w:val="left"/>
      <w:pPr>
        <w:ind w:left="425" w:hanging="425"/>
      </w:pPr>
      <w:rPr>
        <w:rFonts w:ascii="Verdana" w:hAnsi="Verdana" w:hint="default"/>
        <w:b/>
        <w:i w:val="0"/>
        <w:sz w:val="28"/>
      </w:rPr>
    </w:lvl>
    <w:lvl w:ilvl="1">
      <w:start w:val="1"/>
      <w:numFmt w:val="decimal"/>
      <w:pStyle w:val="HiGRubrik2"/>
      <w:lvlText w:val="%1.%2"/>
      <w:lvlJc w:val="left"/>
      <w:pPr>
        <w:ind w:left="709" w:hanging="709"/>
      </w:pPr>
      <w:rPr>
        <w:rFonts w:ascii="Verdana" w:hAnsi="Verdana" w:hint="default"/>
        <w:b/>
        <w:i w:val="0"/>
        <w:sz w:val="24"/>
      </w:rPr>
    </w:lvl>
    <w:lvl w:ilvl="2">
      <w:start w:val="1"/>
      <w:numFmt w:val="decimal"/>
      <w:pStyle w:val="HiGRubrik3"/>
      <w:lvlText w:val="%1.%2.%3"/>
      <w:lvlJc w:val="left"/>
      <w:pPr>
        <w:ind w:left="709" w:hanging="709"/>
      </w:pPr>
      <w:rPr>
        <w:rFonts w:ascii="Perpetua" w:hAnsi="Perpetua" w:hint="default"/>
        <w:b/>
        <w:i w:val="0"/>
        <w:color w:val="auto"/>
        <w:sz w:val="26"/>
      </w:rPr>
    </w:lvl>
    <w:lvl w:ilvl="3">
      <w:start w:val="1"/>
      <w:numFmt w:val="decimal"/>
      <w:pStyle w:val="HiGRubrik4"/>
      <w:lvlText w:val="%1.%2.%3.%4"/>
      <w:lvlJc w:val="left"/>
      <w:pPr>
        <w:ind w:left="864" w:hanging="864"/>
      </w:pPr>
      <w:rPr>
        <w:rFonts w:ascii="Perpetua" w:hAnsi="Perpetua" w:hint="default"/>
        <w:color w:val="auto"/>
        <w:sz w:val="24"/>
        <w:u w:val="words"/>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43A22F3"/>
    <w:multiLevelType w:val="hybridMultilevel"/>
    <w:tmpl w:val="E706916A"/>
    <w:lvl w:ilvl="0" w:tplc="5E36D9E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04F52"/>
    <w:multiLevelType w:val="multilevel"/>
    <w:tmpl w:val="02B673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57D02D4"/>
    <w:multiLevelType w:val="multilevel"/>
    <w:tmpl w:val="BEEC1040"/>
    <w:lvl w:ilvl="0">
      <w:start w:val="1"/>
      <w:numFmt w:val="decimal"/>
      <w:lvlText w:val="%1"/>
      <w:lvlJc w:val="left"/>
      <w:pPr>
        <w:ind w:left="432" w:hanging="432"/>
      </w:pPr>
    </w:lvl>
    <w:lvl w:ilvl="1">
      <w:start w:val="1"/>
      <w:numFmt w:val="decimal"/>
      <w:lvlText w:val="%2.1"/>
      <w:lvlJc w:val="left"/>
      <w:pPr>
        <w:ind w:left="576" w:hanging="576"/>
      </w:pPr>
      <w:rPr>
        <w:rFonts w:hint="default"/>
        <w:b/>
        <w:i w:val="0"/>
        <w:caps w:val="0"/>
        <w:strike w:val="0"/>
        <w:dstrike w:val="0"/>
        <w:vanish w:val="0"/>
        <w:color w:val="auto"/>
        <w:sz w:val="28"/>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36103C2"/>
    <w:multiLevelType w:val="hybridMultilevel"/>
    <w:tmpl w:val="CC4E614E"/>
    <w:lvl w:ilvl="0" w:tplc="595ED0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B3C34"/>
    <w:multiLevelType w:val="hybridMultilevel"/>
    <w:tmpl w:val="9886EDA2"/>
    <w:lvl w:ilvl="0" w:tplc="041D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B7BDD"/>
    <w:multiLevelType w:val="hybridMultilevel"/>
    <w:tmpl w:val="3C6E981C"/>
    <w:lvl w:ilvl="0" w:tplc="041D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070D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D227D"/>
    <w:multiLevelType w:val="hybridMultilevel"/>
    <w:tmpl w:val="BB04FD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A98360F"/>
    <w:multiLevelType w:val="multilevel"/>
    <w:tmpl w:val="68DC5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92277F"/>
    <w:multiLevelType w:val="hybridMultilevel"/>
    <w:tmpl w:val="C18EE444"/>
    <w:lvl w:ilvl="0" w:tplc="8832782A">
      <w:start w:val="1"/>
      <w:numFmt w:val="bullet"/>
      <w:pStyle w:val="HiGLista"/>
      <w:lvlText w:val="–"/>
      <w:lvlJc w:val="left"/>
      <w:pPr>
        <w:ind w:left="720" w:hanging="360"/>
      </w:pPr>
      <w:rPr>
        <w:rFonts w:ascii="Perpetua" w:hAnsi="Perpet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2786E"/>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91FA6"/>
    <w:multiLevelType w:val="multilevel"/>
    <w:tmpl w:val="810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541705"/>
    <w:multiLevelType w:val="multilevel"/>
    <w:tmpl w:val="01B4C6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AF51A1B"/>
    <w:multiLevelType w:val="hybridMultilevel"/>
    <w:tmpl w:val="8C528628"/>
    <w:lvl w:ilvl="0" w:tplc="041D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7" w15:restartNumberingAfterBreak="0">
    <w:nsid w:val="78B1741B"/>
    <w:multiLevelType w:val="hybridMultilevel"/>
    <w:tmpl w:val="58CAD226"/>
    <w:lvl w:ilvl="0" w:tplc="30EE9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82E0A"/>
    <w:multiLevelType w:val="multilevel"/>
    <w:tmpl w:val="3E268F38"/>
    <w:lvl w:ilvl="0">
      <w:start w:val="1"/>
      <w:numFmt w:val="decimal"/>
      <w:lvlText w:val="%1"/>
      <w:lvlJc w:val="left"/>
      <w:pPr>
        <w:ind w:left="432" w:hanging="432"/>
      </w:pPr>
    </w:lvl>
    <w:lvl w:ilvl="1">
      <w:start w:val="1"/>
      <w:numFmt w:val="decimal"/>
      <w:lvlText w:val="%2.1"/>
      <w:lvlJc w:val="left"/>
      <w:pPr>
        <w:ind w:left="576" w:hanging="576"/>
      </w:pPr>
      <w:rPr>
        <w:rFonts w:hint="default"/>
        <w:b/>
        <w:i w:val="0"/>
        <w:caps w:val="0"/>
        <w:strike w:val="0"/>
        <w:dstrike w:val="0"/>
        <w:vanish w:val="0"/>
        <w:color w:val="auto"/>
        <w:sz w:val="28"/>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7"/>
  </w:num>
  <w:num w:numId="3">
    <w:abstractNumId w:val="12"/>
  </w:num>
  <w:num w:numId="4">
    <w:abstractNumId w:val="32"/>
  </w:num>
  <w:num w:numId="5">
    <w:abstractNumId w:val="33"/>
  </w:num>
  <w:num w:numId="6">
    <w:abstractNumId w:val="16"/>
  </w:num>
  <w:num w:numId="7">
    <w:abstractNumId w:val="28"/>
  </w:num>
  <w:num w:numId="8">
    <w:abstractNumId w:val="15"/>
  </w:num>
  <w:num w:numId="9">
    <w:abstractNumId w:val="1"/>
  </w:num>
  <w:num w:numId="10">
    <w:abstractNumId w:val="9"/>
  </w:num>
  <w:num w:numId="11">
    <w:abstractNumId w:val="19"/>
  </w:num>
  <w:num w:numId="12">
    <w:abstractNumId w:val="36"/>
  </w:num>
  <w:num w:numId="13">
    <w:abstractNumId w:val="13"/>
  </w:num>
  <w:num w:numId="14">
    <w:abstractNumId w:val="30"/>
  </w:num>
  <w:num w:numId="15">
    <w:abstractNumId w:val="29"/>
  </w:num>
  <w:num w:numId="16">
    <w:abstractNumId w:val="23"/>
  </w:num>
  <w:num w:numId="17">
    <w:abstractNumId w:val="34"/>
  </w:num>
  <w:num w:numId="18">
    <w:abstractNumId w:val="17"/>
  </w:num>
  <w:num w:numId="19">
    <w:abstractNumId w:val="2"/>
  </w:num>
  <w:num w:numId="20">
    <w:abstractNumId w:val="22"/>
  </w:num>
  <w:num w:numId="21">
    <w:abstractNumId w:val="0"/>
  </w:num>
  <w:num w:numId="22">
    <w:abstractNumId w:val="25"/>
  </w:num>
  <w:num w:numId="23">
    <w:abstractNumId w:val="4"/>
  </w:num>
  <w:num w:numId="24">
    <w:abstractNumId w:val="6"/>
  </w:num>
  <w:num w:numId="25">
    <w:abstractNumId w:val="38"/>
  </w:num>
  <w:num w:numId="26">
    <w:abstractNumId w:val="20"/>
  </w:num>
  <w:num w:numId="27">
    <w:abstractNumId w:val="11"/>
  </w:num>
  <w:num w:numId="28">
    <w:abstractNumId w:val="18"/>
  </w:num>
  <w:num w:numId="29">
    <w:abstractNumId w:val="3"/>
  </w:num>
  <w:num w:numId="30">
    <w:abstractNumId w:val="24"/>
  </w:num>
  <w:num w:numId="31">
    <w:abstractNumId w:val="21"/>
  </w:num>
  <w:num w:numId="32">
    <w:abstractNumId w:val="21"/>
    <w:lvlOverride w:ilvl="0">
      <w:lvl w:ilvl="0">
        <w:start w:val="1"/>
        <w:numFmt w:val="decimal"/>
        <w:pStyle w:val="HiGRubrik1"/>
        <w:lvlText w:val="%1"/>
        <w:lvlJc w:val="left"/>
        <w:pPr>
          <w:ind w:left="425" w:hanging="425"/>
        </w:pPr>
        <w:rPr>
          <w:rFonts w:ascii="Verdana" w:hAnsi="Verdana" w:hint="default"/>
          <w:b/>
          <w:i w:val="0"/>
          <w:sz w:val="28"/>
        </w:rPr>
      </w:lvl>
    </w:lvlOverride>
    <w:lvlOverride w:ilvl="1">
      <w:lvl w:ilvl="1">
        <w:start w:val="1"/>
        <w:numFmt w:val="decimal"/>
        <w:pStyle w:val="HiGRubrik2"/>
        <w:lvlText w:val="%1.%2"/>
        <w:lvlJc w:val="left"/>
        <w:pPr>
          <w:ind w:left="709" w:hanging="709"/>
        </w:pPr>
        <w:rPr>
          <w:rFonts w:ascii="Verdana" w:hAnsi="Verdana" w:hint="default"/>
          <w:b/>
          <w:i w:val="0"/>
          <w:sz w:val="24"/>
        </w:rPr>
      </w:lvl>
    </w:lvlOverride>
    <w:lvlOverride w:ilvl="2">
      <w:lvl w:ilvl="2">
        <w:start w:val="1"/>
        <w:numFmt w:val="decimal"/>
        <w:pStyle w:val="HiGRubrik3"/>
        <w:lvlText w:val="%1.%2.%3"/>
        <w:lvlJc w:val="left"/>
        <w:pPr>
          <w:ind w:left="709" w:hanging="709"/>
        </w:pPr>
        <w:rPr>
          <w:rFonts w:ascii="Perpetua" w:hAnsi="Perpetua" w:hint="default"/>
          <w:b/>
          <w:i w:val="0"/>
          <w:color w:val="auto"/>
          <w:sz w:val="26"/>
        </w:rPr>
      </w:lvl>
    </w:lvlOverride>
    <w:lvlOverride w:ilvl="3">
      <w:lvl w:ilvl="3">
        <w:start w:val="1"/>
        <w:numFmt w:val="decimal"/>
        <w:pStyle w:val="HiGRubrik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21"/>
    <w:lvlOverride w:ilvl="0">
      <w:lvl w:ilvl="0">
        <w:start w:val="1"/>
        <w:numFmt w:val="decimal"/>
        <w:pStyle w:val="HiGRubrik1"/>
        <w:lvlText w:val="%1"/>
        <w:lvlJc w:val="left"/>
        <w:pPr>
          <w:ind w:left="425" w:hanging="425"/>
        </w:pPr>
        <w:rPr>
          <w:rFonts w:ascii="Verdana" w:hAnsi="Verdana" w:hint="default"/>
          <w:b/>
          <w:i w:val="0"/>
          <w:sz w:val="28"/>
        </w:rPr>
      </w:lvl>
    </w:lvlOverride>
    <w:lvlOverride w:ilvl="1">
      <w:lvl w:ilvl="1">
        <w:start w:val="1"/>
        <w:numFmt w:val="decimal"/>
        <w:pStyle w:val="HiGRubrik2"/>
        <w:lvlText w:val="%1.%2"/>
        <w:lvlJc w:val="left"/>
        <w:pPr>
          <w:ind w:left="709" w:hanging="709"/>
        </w:pPr>
        <w:rPr>
          <w:rFonts w:ascii="Verdana" w:hAnsi="Verdana" w:hint="default"/>
          <w:b/>
          <w:i w:val="0"/>
          <w:sz w:val="24"/>
        </w:rPr>
      </w:lvl>
    </w:lvlOverride>
    <w:lvlOverride w:ilvl="2">
      <w:lvl w:ilvl="2">
        <w:start w:val="1"/>
        <w:numFmt w:val="decimal"/>
        <w:pStyle w:val="HiGRubrik3"/>
        <w:lvlText w:val="%1.%2.%3"/>
        <w:lvlJc w:val="left"/>
        <w:pPr>
          <w:ind w:left="709" w:hanging="709"/>
        </w:pPr>
        <w:rPr>
          <w:rFonts w:ascii="Perpetua" w:hAnsi="Perpetua" w:hint="default"/>
          <w:b/>
          <w:i w:val="0"/>
          <w:color w:val="auto"/>
          <w:sz w:val="26"/>
        </w:rPr>
      </w:lvl>
    </w:lvlOverride>
    <w:lvlOverride w:ilvl="3">
      <w:lvl w:ilvl="3">
        <w:start w:val="1"/>
        <w:numFmt w:val="decimal"/>
        <w:pStyle w:val="HiGRubrik4"/>
        <w:lvlText w:val="%1.%2.%3.%4"/>
        <w:lvlJc w:val="left"/>
        <w:pPr>
          <w:ind w:left="864" w:hanging="864"/>
        </w:pPr>
        <w:rPr>
          <w:rFonts w:ascii="Perpetua" w:hAnsi="Perpetua" w:hint="default"/>
          <w:color w:val="auto"/>
          <w:sz w:val="24"/>
          <w:u w:val="no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21"/>
    <w:lvlOverride w:ilvl="0">
      <w:lvl w:ilvl="0">
        <w:start w:val="1"/>
        <w:numFmt w:val="decimal"/>
        <w:pStyle w:val="HiGRubrik1"/>
        <w:lvlText w:val="%1"/>
        <w:lvlJc w:val="left"/>
        <w:pPr>
          <w:ind w:left="425" w:hanging="425"/>
        </w:pPr>
        <w:rPr>
          <w:rFonts w:ascii="Verdana" w:hAnsi="Verdana" w:hint="default"/>
          <w:b/>
          <w:i w:val="0"/>
          <w:sz w:val="28"/>
        </w:rPr>
      </w:lvl>
    </w:lvlOverride>
    <w:lvlOverride w:ilvl="1">
      <w:lvl w:ilvl="1">
        <w:start w:val="1"/>
        <w:numFmt w:val="decimal"/>
        <w:pStyle w:val="HiGRubrik2"/>
        <w:lvlText w:val="%1.%2"/>
        <w:lvlJc w:val="left"/>
        <w:pPr>
          <w:ind w:left="709" w:hanging="709"/>
        </w:pPr>
        <w:rPr>
          <w:rFonts w:ascii="Verdana" w:hAnsi="Verdana" w:hint="default"/>
          <w:b/>
          <w:i w:val="0"/>
          <w:sz w:val="24"/>
        </w:rPr>
      </w:lvl>
    </w:lvlOverride>
    <w:lvlOverride w:ilvl="2">
      <w:lvl w:ilvl="2">
        <w:start w:val="1"/>
        <w:numFmt w:val="decimal"/>
        <w:pStyle w:val="HiGRubrik3"/>
        <w:lvlText w:val="%1.%2.%3"/>
        <w:lvlJc w:val="left"/>
        <w:pPr>
          <w:ind w:left="709" w:hanging="709"/>
        </w:pPr>
        <w:rPr>
          <w:rFonts w:ascii="Perpetua" w:hAnsi="Perpetua" w:hint="default"/>
          <w:b/>
          <w:i w:val="0"/>
          <w:color w:val="auto"/>
          <w:sz w:val="26"/>
        </w:rPr>
      </w:lvl>
    </w:lvlOverride>
    <w:lvlOverride w:ilvl="3">
      <w:lvl w:ilvl="3">
        <w:start w:val="1"/>
        <w:numFmt w:val="decimal"/>
        <w:pStyle w:val="HiGRubrik4"/>
        <w:lvlText w:val="%1.%2.%3.%4"/>
        <w:lvlJc w:val="left"/>
        <w:pPr>
          <w:ind w:left="851" w:hanging="851"/>
        </w:pPr>
        <w:rPr>
          <w:rFonts w:ascii="Perpetua" w:hAnsi="Perpetua" w:hint="default"/>
          <w:color w:val="auto"/>
          <w:sz w:val="24"/>
          <w:u w:val="words"/>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1"/>
    <w:lvlOverride w:ilvl="0">
      <w:lvl w:ilvl="0">
        <w:start w:val="1"/>
        <w:numFmt w:val="decimal"/>
        <w:pStyle w:val="HiGRubrik1"/>
        <w:lvlText w:val="%1"/>
        <w:lvlJc w:val="left"/>
        <w:pPr>
          <w:ind w:left="425" w:hanging="425"/>
        </w:pPr>
        <w:rPr>
          <w:rFonts w:ascii="Verdana" w:hAnsi="Verdana" w:hint="default"/>
          <w:b/>
          <w:i w:val="0"/>
          <w:sz w:val="28"/>
        </w:rPr>
      </w:lvl>
    </w:lvlOverride>
    <w:lvlOverride w:ilvl="1">
      <w:lvl w:ilvl="1">
        <w:start w:val="1"/>
        <w:numFmt w:val="decimal"/>
        <w:pStyle w:val="HiGRubrik2"/>
        <w:lvlText w:val="%1.%2"/>
        <w:lvlJc w:val="left"/>
        <w:pPr>
          <w:ind w:left="709" w:hanging="709"/>
        </w:pPr>
        <w:rPr>
          <w:rFonts w:ascii="Verdana" w:hAnsi="Verdana" w:hint="default"/>
          <w:b/>
          <w:i w:val="0"/>
          <w:sz w:val="24"/>
        </w:rPr>
      </w:lvl>
    </w:lvlOverride>
    <w:lvlOverride w:ilvl="2">
      <w:lvl w:ilvl="2">
        <w:start w:val="1"/>
        <w:numFmt w:val="decimal"/>
        <w:pStyle w:val="HiGRubrik3"/>
        <w:lvlText w:val="%1.%2.%3"/>
        <w:lvlJc w:val="left"/>
        <w:pPr>
          <w:ind w:left="709" w:hanging="709"/>
        </w:pPr>
        <w:rPr>
          <w:rFonts w:ascii="Perpetua" w:hAnsi="Perpetua" w:hint="default"/>
          <w:b/>
          <w:i w:val="0"/>
          <w:color w:val="auto"/>
          <w:sz w:val="26"/>
        </w:rPr>
      </w:lvl>
    </w:lvlOverride>
    <w:lvlOverride w:ilvl="3">
      <w:lvl w:ilvl="3">
        <w:start w:val="1"/>
        <w:numFmt w:val="decimal"/>
        <w:pStyle w:val="HiGRubrik4"/>
        <w:lvlText w:val="%1.%2.%3.%4"/>
        <w:lvlJc w:val="left"/>
        <w:pPr>
          <w:ind w:left="864" w:hanging="864"/>
        </w:pPr>
        <w:rPr>
          <w:rFonts w:ascii="Perpetua" w:hAnsi="Perpetua" w:hint="default"/>
          <w:color w:val="auto"/>
          <w:sz w:val="24"/>
          <w:u w:val="no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6">
    <w:abstractNumId w:val="37"/>
  </w:num>
  <w:num w:numId="37">
    <w:abstractNumId w:val="5"/>
  </w:num>
  <w:num w:numId="38">
    <w:abstractNumId w:val="35"/>
  </w:num>
  <w:num w:numId="39">
    <w:abstractNumId w:val="31"/>
  </w:num>
  <w:num w:numId="40">
    <w:abstractNumId w:val="27"/>
  </w:num>
  <w:num w:numId="41">
    <w:abstractNumId w:val="26"/>
  </w:num>
  <w:num w:numId="42">
    <w:abstractNumId w:val="1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1304"/>
  <w:autoHyphenation/>
  <w:hyphenationZone w:val="284"/>
  <w:doNotHyphenateCaps/>
  <w:characterSpacingControl w:val="doNotCompress"/>
  <w:hdrShapeDefaults>
    <o:shapedefaults v:ext="edit" spidmax="30721" fill="f" fillcolor="white" strokecolor="none [3213]">
      <v:fill color="white" on="f"/>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AE"/>
    <w:rsid w:val="00006450"/>
    <w:rsid w:val="00020694"/>
    <w:rsid w:val="00031004"/>
    <w:rsid w:val="0003105B"/>
    <w:rsid w:val="000369A5"/>
    <w:rsid w:val="00042DAF"/>
    <w:rsid w:val="000452CF"/>
    <w:rsid w:val="00046CDA"/>
    <w:rsid w:val="00047F6F"/>
    <w:rsid w:val="00053CD9"/>
    <w:rsid w:val="000927FB"/>
    <w:rsid w:val="00097168"/>
    <w:rsid w:val="000B0247"/>
    <w:rsid w:val="000B1721"/>
    <w:rsid w:val="000B24B5"/>
    <w:rsid w:val="000B5AA2"/>
    <w:rsid w:val="000B66D2"/>
    <w:rsid w:val="000B7835"/>
    <w:rsid w:val="000C1699"/>
    <w:rsid w:val="000E135A"/>
    <w:rsid w:val="000E4741"/>
    <w:rsid w:val="000F099E"/>
    <w:rsid w:val="0010661D"/>
    <w:rsid w:val="001214FC"/>
    <w:rsid w:val="00134517"/>
    <w:rsid w:val="00137A02"/>
    <w:rsid w:val="00144F00"/>
    <w:rsid w:val="001509AC"/>
    <w:rsid w:val="00154C45"/>
    <w:rsid w:val="001643CD"/>
    <w:rsid w:val="001761C9"/>
    <w:rsid w:val="001809D5"/>
    <w:rsid w:val="00185CAC"/>
    <w:rsid w:val="00191A22"/>
    <w:rsid w:val="0019369A"/>
    <w:rsid w:val="0019663A"/>
    <w:rsid w:val="001A5DB5"/>
    <w:rsid w:val="001B1631"/>
    <w:rsid w:val="001B5B24"/>
    <w:rsid w:val="001C12CF"/>
    <w:rsid w:val="001C4293"/>
    <w:rsid w:val="001C5CCB"/>
    <w:rsid w:val="001D731B"/>
    <w:rsid w:val="001D79F6"/>
    <w:rsid w:val="001E17F1"/>
    <w:rsid w:val="001F6C4E"/>
    <w:rsid w:val="00200EB1"/>
    <w:rsid w:val="00204EB0"/>
    <w:rsid w:val="00216998"/>
    <w:rsid w:val="00225FE0"/>
    <w:rsid w:val="00251055"/>
    <w:rsid w:val="0025766E"/>
    <w:rsid w:val="00264E82"/>
    <w:rsid w:val="0026524D"/>
    <w:rsid w:val="002956D2"/>
    <w:rsid w:val="002A6D06"/>
    <w:rsid w:val="002B27BD"/>
    <w:rsid w:val="002B6DB1"/>
    <w:rsid w:val="002D45C5"/>
    <w:rsid w:val="002E113D"/>
    <w:rsid w:val="002F7719"/>
    <w:rsid w:val="003253C7"/>
    <w:rsid w:val="00326624"/>
    <w:rsid w:val="003611AE"/>
    <w:rsid w:val="00371944"/>
    <w:rsid w:val="00383212"/>
    <w:rsid w:val="003B2DCB"/>
    <w:rsid w:val="003B759C"/>
    <w:rsid w:val="003B78A0"/>
    <w:rsid w:val="003D3E9B"/>
    <w:rsid w:val="003D642E"/>
    <w:rsid w:val="003E4322"/>
    <w:rsid w:val="003F0D24"/>
    <w:rsid w:val="0040556D"/>
    <w:rsid w:val="00415351"/>
    <w:rsid w:val="0042680E"/>
    <w:rsid w:val="004315A9"/>
    <w:rsid w:val="004354E6"/>
    <w:rsid w:val="00440A4C"/>
    <w:rsid w:val="0044599D"/>
    <w:rsid w:val="00487B0C"/>
    <w:rsid w:val="00492100"/>
    <w:rsid w:val="004A2696"/>
    <w:rsid w:val="004A309F"/>
    <w:rsid w:val="004A430B"/>
    <w:rsid w:val="004C26C0"/>
    <w:rsid w:val="004E09DB"/>
    <w:rsid w:val="00505441"/>
    <w:rsid w:val="00510F31"/>
    <w:rsid w:val="00515270"/>
    <w:rsid w:val="00522101"/>
    <w:rsid w:val="005573B5"/>
    <w:rsid w:val="00557A6D"/>
    <w:rsid w:val="00570977"/>
    <w:rsid w:val="0059412C"/>
    <w:rsid w:val="00594151"/>
    <w:rsid w:val="005A658D"/>
    <w:rsid w:val="005A722B"/>
    <w:rsid w:val="005B20E7"/>
    <w:rsid w:val="005B3B6A"/>
    <w:rsid w:val="005C264E"/>
    <w:rsid w:val="005D466B"/>
    <w:rsid w:val="005D4CEC"/>
    <w:rsid w:val="005E5CA5"/>
    <w:rsid w:val="005E74F2"/>
    <w:rsid w:val="005F4214"/>
    <w:rsid w:val="006043CE"/>
    <w:rsid w:val="006070CA"/>
    <w:rsid w:val="00622310"/>
    <w:rsid w:val="00623FF5"/>
    <w:rsid w:val="0062501F"/>
    <w:rsid w:val="00640671"/>
    <w:rsid w:val="00655E7D"/>
    <w:rsid w:val="0066462C"/>
    <w:rsid w:val="0067137A"/>
    <w:rsid w:val="00672254"/>
    <w:rsid w:val="00674C4F"/>
    <w:rsid w:val="00685DFF"/>
    <w:rsid w:val="00696556"/>
    <w:rsid w:val="006968F6"/>
    <w:rsid w:val="006B39AC"/>
    <w:rsid w:val="006B69CC"/>
    <w:rsid w:val="006C0BEB"/>
    <w:rsid w:val="006C27C8"/>
    <w:rsid w:val="006E766D"/>
    <w:rsid w:val="006F1752"/>
    <w:rsid w:val="006F3F05"/>
    <w:rsid w:val="00721836"/>
    <w:rsid w:val="00721BC8"/>
    <w:rsid w:val="007414FA"/>
    <w:rsid w:val="00745935"/>
    <w:rsid w:val="00766D5F"/>
    <w:rsid w:val="007966D4"/>
    <w:rsid w:val="007B7BFA"/>
    <w:rsid w:val="00801B52"/>
    <w:rsid w:val="00802124"/>
    <w:rsid w:val="00817BF7"/>
    <w:rsid w:val="008335C1"/>
    <w:rsid w:val="00836DD8"/>
    <w:rsid w:val="00837F91"/>
    <w:rsid w:val="00850409"/>
    <w:rsid w:val="00850D79"/>
    <w:rsid w:val="008A6534"/>
    <w:rsid w:val="008B0FD9"/>
    <w:rsid w:val="008B5FF0"/>
    <w:rsid w:val="008D797E"/>
    <w:rsid w:val="008D7F8B"/>
    <w:rsid w:val="008E4CB2"/>
    <w:rsid w:val="008F2F3C"/>
    <w:rsid w:val="0090059D"/>
    <w:rsid w:val="00905D02"/>
    <w:rsid w:val="009218FF"/>
    <w:rsid w:val="00943BE2"/>
    <w:rsid w:val="00990D06"/>
    <w:rsid w:val="00990E5C"/>
    <w:rsid w:val="009917A7"/>
    <w:rsid w:val="00995FE2"/>
    <w:rsid w:val="009A0744"/>
    <w:rsid w:val="009A0C44"/>
    <w:rsid w:val="009B1A5A"/>
    <w:rsid w:val="009C067A"/>
    <w:rsid w:val="009D0745"/>
    <w:rsid w:val="009F6680"/>
    <w:rsid w:val="00A14D02"/>
    <w:rsid w:val="00A24EDC"/>
    <w:rsid w:val="00A25630"/>
    <w:rsid w:val="00A6204E"/>
    <w:rsid w:val="00A64F0E"/>
    <w:rsid w:val="00A75FEE"/>
    <w:rsid w:val="00A76326"/>
    <w:rsid w:val="00A866B5"/>
    <w:rsid w:val="00A86A81"/>
    <w:rsid w:val="00A87BDC"/>
    <w:rsid w:val="00A941D3"/>
    <w:rsid w:val="00A966D0"/>
    <w:rsid w:val="00AA6930"/>
    <w:rsid w:val="00AC3EB7"/>
    <w:rsid w:val="00AC4687"/>
    <w:rsid w:val="00AD6663"/>
    <w:rsid w:val="00AE5187"/>
    <w:rsid w:val="00B14204"/>
    <w:rsid w:val="00B21020"/>
    <w:rsid w:val="00B36A32"/>
    <w:rsid w:val="00B40C3D"/>
    <w:rsid w:val="00B41661"/>
    <w:rsid w:val="00B42DC3"/>
    <w:rsid w:val="00B448CB"/>
    <w:rsid w:val="00B55D40"/>
    <w:rsid w:val="00B653B0"/>
    <w:rsid w:val="00B92C5B"/>
    <w:rsid w:val="00BA063C"/>
    <w:rsid w:val="00BA1666"/>
    <w:rsid w:val="00BA5F69"/>
    <w:rsid w:val="00BB4145"/>
    <w:rsid w:val="00BC600B"/>
    <w:rsid w:val="00BC7788"/>
    <w:rsid w:val="00BE59CC"/>
    <w:rsid w:val="00BF5128"/>
    <w:rsid w:val="00C3680A"/>
    <w:rsid w:val="00C40000"/>
    <w:rsid w:val="00C76D79"/>
    <w:rsid w:val="00C978F5"/>
    <w:rsid w:val="00D07F66"/>
    <w:rsid w:val="00D30B0B"/>
    <w:rsid w:val="00D40E51"/>
    <w:rsid w:val="00D67B52"/>
    <w:rsid w:val="00D732DA"/>
    <w:rsid w:val="00D75D05"/>
    <w:rsid w:val="00D82BAE"/>
    <w:rsid w:val="00D90A97"/>
    <w:rsid w:val="00DA3D08"/>
    <w:rsid w:val="00DB3AA7"/>
    <w:rsid w:val="00DB76B3"/>
    <w:rsid w:val="00DD37C5"/>
    <w:rsid w:val="00DD5839"/>
    <w:rsid w:val="00DE1BCE"/>
    <w:rsid w:val="00DE3F08"/>
    <w:rsid w:val="00DF2497"/>
    <w:rsid w:val="00E023EC"/>
    <w:rsid w:val="00E204AA"/>
    <w:rsid w:val="00E35663"/>
    <w:rsid w:val="00E3603B"/>
    <w:rsid w:val="00E46D85"/>
    <w:rsid w:val="00E529EA"/>
    <w:rsid w:val="00E65947"/>
    <w:rsid w:val="00E7184F"/>
    <w:rsid w:val="00E72C46"/>
    <w:rsid w:val="00E81E67"/>
    <w:rsid w:val="00E84152"/>
    <w:rsid w:val="00E956F9"/>
    <w:rsid w:val="00E968C5"/>
    <w:rsid w:val="00EB667B"/>
    <w:rsid w:val="00EC3CB9"/>
    <w:rsid w:val="00ED23A3"/>
    <w:rsid w:val="00EE380E"/>
    <w:rsid w:val="00EF2659"/>
    <w:rsid w:val="00EF44D6"/>
    <w:rsid w:val="00F12ABE"/>
    <w:rsid w:val="00F13E64"/>
    <w:rsid w:val="00F21568"/>
    <w:rsid w:val="00F47869"/>
    <w:rsid w:val="00F5425B"/>
    <w:rsid w:val="00F576AB"/>
    <w:rsid w:val="00F66605"/>
    <w:rsid w:val="00F714AE"/>
    <w:rsid w:val="00F72145"/>
    <w:rsid w:val="00F8281F"/>
    <w:rsid w:val="00F951F4"/>
    <w:rsid w:val="00F9666D"/>
    <w:rsid w:val="00FB2633"/>
    <w:rsid w:val="00FB60E4"/>
    <w:rsid w:val="00FD4562"/>
    <w:rsid w:val="00FD4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color="none [3213]">
      <v:fill color="white" on="f"/>
      <v:stroke color="none [3213]"/>
    </o:shapedefaults>
    <o:shapelayout v:ext="edit">
      <o:idmap v:ext="edit" data="1"/>
    </o:shapelayout>
  </w:shapeDefaults>
  <w:decimalSymbol w:val=","/>
  <w:listSeparator w:val=";"/>
  <w15:docId w15:val="{4239CABA-76F7-4221-BE9F-9FD3659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26C0"/>
    <w:pPr>
      <w:spacing w:line="360" w:lineRule="auto"/>
    </w:pPr>
    <w:rPr>
      <w:rFonts w:ascii="Times New Roman" w:eastAsia="Times New Roman" w:hAnsi="Times New Roman"/>
      <w:sz w:val="22"/>
      <w:szCs w:val="22"/>
      <w:lang w:val="en-US"/>
    </w:rPr>
  </w:style>
  <w:style w:type="paragraph" w:styleId="Rubrik1">
    <w:name w:val="heading 1"/>
    <w:basedOn w:val="Normal"/>
    <w:next w:val="HiGBrdtext"/>
    <w:link w:val="Rubrik1Char"/>
    <w:rsid w:val="009A0C44"/>
    <w:pPr>
      <w:keepNext/>
      <w:pageBreakBefore/>
      <w:numPr>
        <w:numId w:val="19"/>
      </w:numPr>
      <w:suppressLineNumbers/>
      <w:suppressAutoHyphens/>
      <w:spacing w:after="480" w:line="276" w:lineRule="auto"/>
      <w:ind w:left="0" w:firstLine="0"/>
      <w:outlineLvl w:val="0"/>
    </w:pPr>
    <w:rPr>
      <w:rFonts w:ascii="Verdana" w:hAnsi="Verdana"/>
      <w:b/>
      <w:kern w:val="28"/>
      <w:sz w:val="28"/>
    </w:rPr>
  </w:style>
  <w:style w:type="paragraph" w:styleId="Rubrik2">
    <w:name w:val="heading 2"/>
    <w:basedOn w:val="Rubrik1"/>
    <w:next w:val="HiGBrdtext"/>
    <w:link w:val="Rubrik2Char"/>
    <w:unhideWhenUsed/>
    <w:rsid w:val="008B0FD9"/>
    <w:pPr>
      <w:keepLines/>
      <w:pageBreakBefore w:val="0"/>
      <w:numPr>
        <w:ilvl w:val="1"/>
      </w:numPr>
      <w:spacing w:before="360" w:after="120"/>
      <w:ind w:left="709" w:hanging="709"/>
      <w:outlineLvl w:val="1"/>
    </w:pPr>
    <w:rPr>
      <w:sz w:val="24"/>
    </w:rPr>
  </w:style>
  <w:style w:type="paragraph" w:styleId="Rubrik3">
    <w:name w:val="heading 3"/>
    <w:basedOn w:val="Normal"/>
    <w:next w:val="Normal"/>
    <w:link w:val="Rubrik3Char"/>
    <w:unhideWhenUsed/>
    <w:rsid w:val="00A966D0"/>
    <w:pPr>
      <w:keepNext/>
      <w:keepLines/>
      <w:numPr>
        <w:ilvl w:val="2"/>
        <w:numId w:val="19"/>
      </w:numPr>
      <w:suppressAutoHyphens/>
      <w:spacing w:before="240" w:after="120"/>
      <w:outlineLvl w:val="2"/>
    </w:pPr>
    <w:rPr>
      <w:b/>
    </w:rPr>
  </w:style>
  <w:style w:type="paragraph" w:styleId="Rubrik4">
    <w:name w:val="heading 4"/>
    <w:basedOn w:val="Normal"/>
    <w:next w:val="Normal"/>
    <w:link w:val="Rubrik4Char"/>
    <w:unhideWhenUsed/>
    <w:rsid w:val="00A966D0"/>
    <w:pPr>
      <w:keepNext/>
      <w:keepLines/>
      <w:numPr>
        <w:ilvl w:val="3"/>
        <w:numId w:val="19"/>
      </w:numPr>
      <w:suppressAutoHyphens/>
      <w:spacing w:before="120" w:after="120"/>
      <w:outlineLvl w:val="3"/>
    </w:pPr>
    <w:rPr>
      <w:u w:val="single"/>
    </w:rPr>
  </w:style>
  <w:style w:type="paragraph" w:styleId="Rubrik5">
    <w:name w:val="heading 5"/>
    <w:basedOn w:val="Normal"/>
    <w:next w:val="Normal"/>
    <w:link w:val="Rubrik5Char"/>
    <w:uiPriority w:val="9"/>
    <w:semiHidden/>
    <w:unhideWhenUsed/>
    <w:rsid w:val="004C26C0"/>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4C26C0"/>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4C26C0"/>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4C26C0"/>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4C26C0"/>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unhideWhenUsed/>
    <w:rsid w:val="00264E82"/>
    <w:rPr>
      <w:rFonts w:ascii="Tahoma" w:hAnsi="Tahoma" w:cs="Tahoma"/>
      <w:sz w:val="16"/>
      <w:szCs w:val="16"/>
    </w:rPr>
  </w:style>
  <w:style w:type="character" w:customStyle="1" w:styleId="BallongtextChar">
    <w:name w:val="Ballongtext Char"/>
    <w:basedOn w:val="Standardstycketeckensnitt"/>
    <w:link w:val="Ballongtext"/>
    <w:uiPriority w:val="99"/>
    <w:semiHidden/>
    <w:rsid w:val="00264E82"/>
    <w:rPr>
      <w:rFonts w:ascii="Tahoma" w:hAnsi="Tahoma" w:cs="Tahoma"/>
      <w:sz w:val="16"/>
      <w:szCs w:val="16"/>
    </w:rPr>
  </w:style>
  <w:style w:type="paragraph" w:styleId="Ingetavstnd">
    <w:name w:val="No Spacing"/>
    <w:link w:val="IngetavstndChar"/>
    <w:uiPriority w:val="1"/>
    <w:rsid w:val="00B42DC3"/>
    <w:rPr>
      <w:rFonts w:ascii="Arial Narrow" w:hAnsi="Arial Narrow"/>
      <w:szCs w:val="22"/>
      <w:lang w:eastAsia="en-US"/>
    </w:rPr>
  </w:style>
  <w:style w:type="character" w:customStyle="1" w:styleId="Rubrik1Char">
    <w:name w:val="Rubrik 1 Char"/>
    <w:basedOn w:val="Standardstycketeckensnitt"/>
    <w:link w:val="Rubrik1"/>
    <w:rsid w:val="009A0C44"/>
    <w:rPr>
      <w:rFonts w:ascii="Verdana" w:eastAsia="Times New Roman" w:hAnsi="Verdana"/>
      <w:b/>
      <w:kern w:val="28"/>
      <w:sz w:val="28"/>
      <w:szCs w:val="22"/>
      <w:lang w:val="en-US"/>
    </w:rPr>
  </w:style>
  <w:style w:type="character" w:customStyle="1" w:styleId="Rubrik2Char">
    <w:name w:val="Rubrik 2 Char"/>
    <w:basedOn w:val="Standardstycketeckensnitt"/>
    <w:link w:val="Rubrik2"/>
    <w:rsid w:val="008B0FD9"/>
    <w:rPr>
      <w:rFonts w:ascii="Verdana" w:eastAsia="Times New Roman" w:hAnsi="Verdana"/>
      <w:b/>
      <w:kern w:val="28"/>
      <w:sz w:val="24"/>
      <w:szCs w:val="22"/>
      <w:lang w:val="en-US"/>
    </w:rPr>
  </w:style>
  <w:style w:type="character" w:customStyle="1" w:styleId="Rubrik3Char">
    <w:name w:val="Rubrik 3 Char"/>
    <w:basedOn w:val="Standardstycketeckensnitt"/>
    <w:link w:val="Rubrik3"/>
    <w:rsid w:val="00A966D0"/>
    <w:rPr>
      <w:rFonts w:ascii="Times New Roman" w:eastAsia="Times New Roman" w:hAnsi="Times New Roman"/>
      <w:b/>
      <w:sz w:val="22"/>
      <w:szCs w:val="22"/>
      <w:lang w:val="en-US"/>
    </w:rPr>
  </w:style>
  <w:style w:type="paragraph" w:styleId="Rubrik">
    <w:name w:val="Title"/>
    <w:basedOn w:val="Normal"/>
    <w:next w:val="Normal"/>
    <w:link w:val="RubrikChar"/>
    <w:rsid w:val="00696556"/>
    <w:pPr>
      <w:outlineLvl w:val="0"/>
    </w:pPr>
    <w:rPr>
      <w:rFonts w:eastAsiaTheme="majorEastAsia" w:cstheme="majorBidi"/>
      <w:bCs/>
      <w:kern w:val="28"/>
      <w:sz w:val="48"/>
      <w:szCs w:val="32"/>
    </w:rPr>
  </w:style>
  <w:style w:type="character" w:customStyle="1" w:styleId="RubrikChar">
    <w:name w:val="Rubrik Char"/>
    <w:basedOn w:val="Standardstycketeckensnitt"/>
    <w:link w:val="Rubrik"/>
    <w:rsid w:val="00696556"/>
    <w:rPr>
      <w:rFonts w:ascii="Arial Narrow" w:eastAsiaTheme="majorEastAsia" w:hAnsi="Arial Narrow" w:cstheme="majorBidi"/>
      <w:bCs/>
      <w:kern w:val="28"/>
      <w:sz w:val="48"/>
      <w:szCs w:val="32"/>
      <w:lang w:eastAsia="en-US"/>
    </w:rPr>
  </w:style>
  <w:style w:type="character" w:styleId="Kommentarsreferens">
    <w:name w:val="annotation reference"/>
    <w:basedOn w:val="Standardstycketeckensnitt"/>
    <w:semiHidden/>
    <w:unhideWhenUsed/>
    <w:rsid w:val="00FD4562"/>
    <w:rPr>
      <w:sz w:val="16"/>
      <w:szCs w:val="16"/>
    </w:rPr>
  </w:style>
  <w:style w:type="paragraph" w:styleId="Kommentarer">
    <w:name w:val="annotation text"/>
    <w:basedOn w:val="Normal"/>
    <w:link w:val="KommentarerChar"/>
    <w:semiHidden/>
    <w:unhideWhenUsed/>
    <w:rsid w:val="00FD4562"/>
    <w:rPr>
      <w:szCs w:val="20"/>
    </w:rPr>
  </w:style>
  <w:style w:type="character" w:customStyle="1" w:styleId="KommentarerChar">
    <w:name w:val="Kommentarer Char"/>
    <w:basedOn w:val="Standardstycketeckensnitt"/>
    <w:link w:val="Kommentarer"/>
    <w:uiPriority w:val="99"/>
    <w:semiHidden/>
    <w:rsid w:val="00FD4562"/>
    <w:rPr>
      <w:rFonts w:ascii="Arial Narrow" w:hAnsi="Arial Narrow"/>
      <w:lang w:eastAsia="en-US"/>
    </w:rPr>
  </w:style>
  <w:style w:type="paragraph" w:styleId="Kommentarsmne">
    <w:name w:val="annotation subject"/>
    <w:basedOn w:val="Kommentarer"/>
    <w:next w:val="Kommentarer"/>
    <w:link w:val="KommentarsmneChar"/>
    <w:semiHidden/>
    <w:unhideWhenUsed/>
    <w:rsid w:val="00FD4562"/>
    <w:rPr>
      <w:b/>
      <w:bCs/>
    </w:rPr>
  </w:style>
  <w:style w:type="character" w:customStyle="1" w:styleId="KommentarsmneChar">
    <w:name w:val="Kommentarsämne Char"/>
    <w:basedOn w:val="KommentarerChar"/>
    <w:link w:val="Kommentarsmne"/>
    <w:uiPriority w:val="99"/>
    <w:semiHidden/>
    <w:rsid w:val="00FD4562"/>
    <w:rPr>
      <w:rFonts w:ascii="Arial Narrow" w:hAnsi="Arial Narrow"/>
      <w:b/>
      <w:bCs/>
      <w:lang w:eastAsia="en-US"/>
    </w:rPr>
  </w:style>
  <w:style w:type="paragraph" w:styleId="Sidhuvud">
    <w:name w:val="header"/>
    <w:basedOn w:val="Normal"/>
    <w:link w:val="SidhuvudChar"/>
    <w:uiPriority w:val="99"/>
    <w:unhideWhenUsed/>
    <w:rsid w:val="009A0744"/>
    <w:pPr>
      <w:tabs>
        <w:tab w:val="center" w:pos="4536"/>
        <w:tab w:val="right" w:pos="9072"/>
      </w:tabs>
    </w:pPr>
  </w:style>
  <w:style w:type="character" w:customStyle="1" w:styleId="SidhuvudChar">
    <w:name w:val="Sidhuvud Char"/>
    <w:basedOn w:val="Standardstycketeckensnitt"/>
    <w:link w:val="Sidhuvud"/>
    <w:uiPriority w:val="99"/>
    <w:rsid w:val="009A0744"/>
    <w:rPr>
      <w:rFonts w:ascii="Arial Narrow" w:hAnsi="Arial Narrow"/>
      <w:sz w:val="21"/>
      <w:szCs w:val="22"/>
      <w:lang w:eastAsia="en-US"/>
    </w:rPr>
  </w:style>
  <w:style w:type="paragraph" w:styleId="Sidfot">
    <w:name w:val="footer"/>
    <w:basedOn w:val="Normal"/>
    <w:link w:val="SidfotChar"/>
    <w:uiPriority w:val="99"/>
    <w:unhideWhenUsed/>
    <w:rsid w:val="009A0744"/>
    <w:pPr>
      <w:tabs>
        <w:tab w:val="center" w:pos="4536"/>
        <w:tab w:val="right" w:pos="9072"/>
      </w:tabs>
    </w:pPr>
  </w:style>
  <w:style w:type="character" w:customStyle="1" w:styleId="SidfotChar">
    <w:name w:val="Sidfot Char"/>
    <w:basedOn w:val="Standardstycketeckensnitt"/>
    <w:link w:val="Sidfot"/>
    <w:uiPriority w:val="99"/>
    <w:rsid w:val="009A0744"/>
    <w:rPr>
      <w:rFonts w:ascii="Arial Narrow" w:hAnsi="Arial Narrow"/>
      <w:sz w:val="21"/>
      <w:szCs w:val="22"/>
      <w:lang w:eastAsia="en-US"/>
    </w:rPr>
  </w:style>
  <w:style w:type="character" w:styleId="Platshllartext">
    <w:name w:val="Placeholder Text"/>
    <w:basedOn w:val="Standardstycketeckensnitt"/>
    <w:uiPriority w:val="99"/>
    <w:semiHidden/>
    <w:rsid w:val="00D30B0B"/>
    <w:rPr>
      <w:color w:val="808080"/>
    </w:rPr>
  </w:style>
  <w:style w:type="paragraph" w:customStyle="1" w:styleId="titelrubrik1">
    <w:name w:val="titelrubrik1"/>
    <w:link w:val="titelrubrik1Char"/>
    <w:rsid w:val="007B7BFA"/>
    <w:pPr>
      <w:jc w:val="center"/>
    </w:pPr>
    <w:rPr>
      <w:rFonts w:ascii="Arial Narrow" w:hAnsi="Arial Narrow"/>
      <w:sz w:val="48"/>
      <w:szCs w:val="48"/>
      <w:lang w:eastAsia="en-US"/>
    </w:rPr>
  </w:style>
  <w:style w:type="paragraph" w:customStyle="1" w:styleId="titelrubrik2">
    <w:name w:val="titelrubrik2"/>
    <w:link w:val="titelrubrik2Char"/>
    <w:rsid w:val="007B7BFA"/>
    <w:pPr>
      <w:jc w:val="center"/>
    </w:pPr>
    <w:rPr>
      <w:rFonts w:ascii="Arial Narrow" w:hAnsi="Arial Narrow"/>
      <w:sz w:val="32"/>
      <w:szCs w:val="32"/>
      <w:lang w:eastAsia="en-US"/>
    </w:rPr>
  </w:style>
  <w:style w:type="character" w:customStyle="1" w:styleId="titelrubrik1Char">
    <w:name w:val="titelrubrik1 Char"/>
    <w:basedOn w:val="Standardstycketeckensnitt"/>
    <w:link w:val="titelrubrik1"/>
    <w:rsid w:val="007B7BFA"/>
    <w:rPr>
      <w:rFonts w:ascii="Arial Narrow" w:hAnsi="Arial Narrow"/>
      <w:sz w:val="48"/>
      <w:szCs w:val="48"/>
      <w:lang w:eastAsia="en-US"/>
    </w:rPr>
  </w:style>
  <w:style w:type="paragraph" w:customStyle="1" w:styleId="titelinfo">
    <w:name w:val="titelinfo"/>
    <w:link w:val="titelinfoChar"/>
    <w:rsid w:val="00721836"/>
    <w:pPr>
      <w:jc w:val="center"/>
    </w:pPr>
    <w:rPr>
      <w:rFonts w:ascii="Arial Narrow" w:hAnsi="Arial Narrow"/>
      <w:sz w:val="24"/>
      <w:szCs w:val="24"/>
      <w:lang w:eastAsia="en-US"/>
    </w:rPr>
  </w:style>
  <w:style w:type="character" w:customStyle="1" w:styleId="titelrubrik2Char">
    <w:name w:val="titelrubrik2 Char"/>
    <w:basedOn w:val="Standardstycketeckensnitt"/>
    <w:link w:val="titelrubrik2"/>
    <w:rsid w:val="007B7BFA"/>
    <w:rPr>
      <w:rFonts w:ascii="Arial Narrow" w:hAnsi="Arial Narrow"/>
      <w:sz w:val="32"/>
      <w:szCs w:val="32"/>
      <w:lang w:eastAsia="en-US"/>
    </w:rPr>
  </w:style>
  <w:style w:type="paragraph" w:customStyle="1" w:styleId="frfattarer">
    <w:name w:val="författare_år"/>
    <w:link w:val="frfattarerChar"/>
    <w:rsid w:val="00836DD8"/>
    <w:pPr>
      <w:jc w:val="center"/>
    </w:pPr>
    <w:rPr>
      <w:rFonts w:ascii="Arial Narrow" w:eastAsiaTheme="majorEastAsia" w:hAnsi="Arial Narrow" w:cstheme="majorBidi"/>
      <w:bCs/>
      <w:sz w:val="32"/>
      <w:szCs w:val="32"/>
      <w:lang w:eastAsia="en-US"/>
    </w:rPr>
  </w:style>
  <w:style w:type="character" w:customStyle="1" w:styleId="titelinfoChar">
    <w:name w:val="titelinfo Char"/>
    <w:basedOn w:val="Standardstycketeckensnitt"/>
    <w:link w:val="titelinfo"/>
    <w:rsid w:val="00721836"/>
    <w:rPr>
      <w:rFonts w:ascii="Arial Narrow" w:hAnsi="Arial Narrow"/>
      <w:sz w:val="24"/>
      <w:szCs w:val="24"/>
      <w:lang w:eastAsia="en-US"/>
    </w:rPr>
  </w:style>
  <w:style w:type="paragraph" w:customStyle="1" w:styleId="citat">
    <w:name w:val="citat"/>
    <w:basedOn w:val="Normal"/>
    <w:autoRedefine/>
    <w:rsid w:val="00492100"/>
    <w:pPr>
      <w:spacing w:before="120" w:after="120"/>
      <w:ind w:left="851" w:right="851"/>
    </w:pPr>
    <w:rPr>
      <w:szCs w:val="24"/>
    </w:rPr>
  </w:style>
  <w:style w:type="character" w:customStyle="1" w:styleId="frfattarerChar">
    <w:name w:val="författare_år Char"/>
    <w:basedOn w:val="Rubrik3Char"/>
    <w:link w:val="frfattarer"/>
    <w:rsid w:val="00836DD8"/>
    <w:rPr>
      <w:rFonts w:ascii="Arial Narrow" w:eastAsiaTheme="majorEastAsia" w:hAnsi="Arial Narrow" w:cstheme="majorBidi"/>
      <w:b/>
      <w:bCs w:val="0"/>
      <w:sz w:val="32"/>
      <w:szCs w:val="32"/>
      <w:lang w:val="en-US" w:eastAsia="en-US"/>
    </w:rPr>
  </w:style>
  <w:style w:type="table" w:styleId="Tabellrutnt">
    <w:name w:val="Table Grid"/>
    <w:basedOn w:val="Normaltabell"/>
    <w:rsid w:val="004921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492100"/>
  </w:style>
  <w:style w:type="paragraph" w:styleId="Normalwebb">
    <w:name w:val="Normal (Web)"/>
    <w:aliases w:val=" webb"/>
    <w:basedOn w:val="Normal"/>
    <w:uiPriority w:val="99"/>
    <w:rsid w:val="00492100"/>
    <w:rPr>
      <w:szCs w:val="24"/>
    </w:rPr>
  </w:style>
  <w:style w:type="paragraph" w:styleId="Citat0">
    <w:name w:val="Quote"/>
    <w:basedOn w:val="Normal"/>
    <w:next w:val="Normal"/>
    <w:link w:val="CitatChar"/>
    <w:rsid w:val="004C26C0"/>
    <w:pPr>
      <w:keepNext/>
      <w:keepLines/>
      <w:spacing w:after="240" w:line="220" w:lineRule="exact"/>
      <w:ind w:left="567" w:right="567"/>
    </w:pPr>
    <w:rPr>
      <w:i/>
      <w:sz w:val="20"/>
    </w:rPr>
  </w:style>
  <w:style w:type="character" w:customStyle="1" w:styleId="CitatChar">
    <w:name w:val="Citat Char"/>
    <w:basedOn w:val="Standardstycketeckensnitt"/>
    <w:link w:val="Citat0"/>
    <w:rsid w:val="004C26C0"/>
    <w:rPr>
      <w:rFonts w:ascii="Times New Roman" w:eastAsia="Times New Roman" w:hAnsi="Times New Roman"/>
      <w:i/>
      <w:szCs w:val="22"/>
      <w:lang w:val="en-US"/>
    </w:rPr>
  </w:style>
  <w:style w:type="paragraph" w:styleId="Fotnotstext">
    <w:name w:val="footnote text"/>
    <w:basedOn w:val="Normal"/>
    <w:link w:val="FotnotstextChar"/>
    <w:rsid w:val="00492100"/>
    <w:rPr>
      <w:sz w:val="20"/>
      <w:szCs w:val="20"/>
    </w:rPr>
  </w:style>
  <w:style w:type="character" w:customStyle="1" w:styleId="FotnotstextChar">
    <w:name w:val="Fotnotstext Char"/>
    <w:basedOn w:val="Standardstycketeckensnitt"/>
    <w:link w:val="Fotnotstext"/>
    <w:rsid w:val="00492100"/>
    <w:rPr>
      <w:rFonts w:ascii="Times New Roman" w:eastAsia="Times New Roman" w:hAnsi="Times New Roman"/>
    </w:rPr>
  </w:style>
  <w:style w:type="character" w:styleId="Fotnotsreferens">
    <w:name w:val="footnote reference"/>
    <w:rsid w:val="00492100"/>
    <w:rPr>
      <w:vertAlign w:val="superscript"/>
    </w:rPr>
  </w:style>
  <w:style w:type="paragraph" w:styleId="Liststycke">
    <w:name w:val="List Paragraph"/>
    <w:basedOn w:val="Normal"/>
    <w:uiPriority w:val="34"/>
    <w:rsid w:val="00A966D0"/>
    <w:pPr>
      <w:numPr>
        <w:numId w:val="13"/>
      </w:numPr>
      <w:tabs>
        <w:tab w:val="left" w:pos="1134"/>
        <w:tab w:val="left" w:pos="2552"/>
        <w:tab w:val="left" w:pos="4253"/>
        <w:tab w:val="left" w:pos="5954"/>
        <w:tab w:val="left" w:pos="7655"/>
        <w:tab w:val="right" w:pos="8930"/>
      </w:tabs>
      <w:contextualSpacing/>
    </w:pPr>
    <w:rPr>
      <w:szCs w:val="24"/>
    </w:rPr>
  </w:style>
  <w:style w:type="character" w:styleId="Betoning">
    <w:name w:val="Emphasis"/>
    <w:uiPriority w:val="20"/>
    <w:rsid w:val="00492100"/>
    <w:rPr>
      <w:i/>
      <w:iCs/>
    </w:rPr>
  </w:style>
  <w:style w:type="paragraph" w:customStyle="1" w:styleId="Default">
    <w:name w:val="Default"/>
    <w:rsid w:val="00492100"/>
    <w:pPr>
      <w:autoSpaceDE w:val="0"/>
      <w:autoSpaceDN w:val="0"/>
      <w:adjustRightInd w:val="0"/>
    </w:pPr>
    <w:rPr>
      <w:rFonts w:ascii="Times New Roman" w:eastAsia="Times New Roman" w:hAnsi="Times New Roman"/>
      <w:color w:val="000000"/>
      <w:sz w:val="24"/>
      <w:szCs w:val="24"/>
    </w:rPr>
  </w:style>
  <w:style w:type="paragraph" w:styleId="Innehll1">
    <w:name w:val="toc 1"/>
    <w:basedOn w:val="Normal"/>
    <w:next w:val="Normal"/>
    <w:link w:val="Innehll1Char"/>
    <w:autoRedefine/>
    <w:uiPriority w:val="39"/>
    <w:rsid w:val="00DE3F08"/>
    <w:pPr>
      <w:tabs>
        <w:tab w:val="left" w:pos="567"/>
        <w:tab w:val="right" w:leader="dot" w:pos="8789"/>
      </w:tabs>
      <w:spacing w:after="40" w:line="240" w:lineRule="auto"/>
    </w:pPr>
    <w:rPr>
      <w:rFonts w:ascii="Perpetua" w:hAnsi="Perpetua"/>
      <w:noProof/>
      <w:sz w:val="24"/>
      <w:lang w:eastAsia="en-US"/>
    </w:rPr>
  </w:style>
  <w:style w:type="paragraph" w:styleId="Innehll2">
    <w:name w:val="toc 2"/>
    <w:basedOn w:val="Innehll1"/>
    <w:next w:val="Normal"/>
    <w:autoRedefine/>
    <w:uiPriority w:val="39"/>
    <w:rsid w:val="002B27BD"/>
    <w:pPr>
      <w:tabs>
        <w:tab w:val="clear" w:pos="567"/>
        <w:tab w:val="left" w:pos="737"/>
      </w:tabs>
    </w:pPr>
    <w:rPr>
      <w:szCs w:val="26"/>
    </w:rPr>
  </w:style>
  <w:style w:type="paragraph" w:styleId="Innehll3">
    <w:name w:val="toc 3"/>
    <w:basedOn w:val="Innehll2"/>
    <w:next w:val="Normal"/>
    <w:autoRedefine/>
    <w:uiPriority w:val="39"/>
    <w:rsid w:val="002B27BD"/>
    <w:pPr>
      <w:tabs>
        <w:tab w:val="clear" w:pos="737"/>
        <w:tab w:val="left" w:pos="964"/>
      </w:tabs>
    </w:pPr>
    <w:rPr>
      <w:szCs w:val="24"/>
    </w:rPr>
  </w:style>
  <w:style w:type="character" w:styleId="Hyperlnk">
    <w:name w:val="Hyperlink"/>
    <w:uiPriority w:val="99"/>
    <w:unhideWhenUsed/>
    <w:rsid w:val="00492100"/>
    <w:rPr>
      <w:color w:val="0000FF"/>
      <w:u w:val="single"/>
    </w:rPr>
  </w:style>
  <w:style w:type="table" w:styleId="Enkeltabell1">
    <w:name w:val="Table Simple 1"/>
    <w:basedOn w:val="Normaltabell"/>
    <w:rsid w:val="0049210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nfo">
    <w:name w:val="info"/>
    <w:rsid w:val="00FB60E4"/>
    <w:pPr>
      <w:jc w:val="center"/>
    </w:pPr>
    <w:rPr>
      <w:rFonts w:ascii="Arial Narrow" w:hAnsi="Arial Narrow"/>
      <w:sz w:val="22"/>
      <w:szCs w:val="22"/>
      <w:lang w:val="en-US" w:eastAsia="en-US"/>
    </w:rPr>
  </w:style>
  <w:style w:type="character" w:customStyle="1" w:styleId="shorttext">
    <w:name w:val="short_text"/>
    <w:basedOn w:val="Standardstycketeckensnitt"/>
    <w:rsid w:val="00AA6930"/>
  </w:style>
  <w:style w:type="character" w:customStyle="1" w:styleId="hps">
    <w:name w:val="hps"/>
    <w:basedOn w:val="Standardstycketeckensnitt"/>
    <w:rsid w:val="00AA6930"/>
  </w:style>
  <w:style w:type="paragraph" w:customStyle="1" w:styleId="Normal1">
    <w:name w:val="Normal1"/>
    <w:basedOn w:val="Normal"/>
    <w:rsid w:val="000E135A"/>
    <w:pPr>
      <w:spacing w:before="100" w:beforeAutospacing="1" w:after="100" w:afterAutospacing="1" w:line="312" w:lineRule="auto"/>
    </w:pPr>
    <w:rPr>
      <w:rFonts w:ascii="Verdana" w:hAnsi="Verdana"/>
      <w:color w:val="333333"/>
      <w:szCs w:val="24"/>
    </w:rPr>
  </w:style>
  <w:style w:type="character" w:customStyle="1" w:styleId="Rubrik4Char">
    <w:name w:val="Rubrik 4 Char"/>
    <w:basedOn w:val="Standardstycketeckensnitt"/>
    <w:link w:val="Rubrik4"/>
    <w:rsid w:val="00A966D0"/>
    <w:rPr>
      <w:rFonts w:ascii="Times New Roman" w:eastAsia="Times New Roman" w:hAnsi="Times New Roman"/>
      <w:sz w:val="22"/>
      <w:szCs w:val="22"/>
      <w:u w:val="single"/>
      <w:lang w:val="en-US"/>
    </w:rPr>
  </w:style>
  <w:style w:type="character" w:customStyle="1" w:styleId="Rubrik5Char">
    <w:name w:val="Rubrik 5 Char"/>
    <w:basedOn w:val="Standardstycketeckensnitt"/>
    <w:link w:val="Rubrik5"/>
    <w:uiPriority w:val="9"/>
    <w:semiHidden/>
    <w:rsid w:val="004C26C0"/>
    <w:rPr>
      <w:rFonts w:asciiTheme="majorHAnsi" w:eastAsiaTheme="majorEastAsia" w:hAnsiTheme="majorHAnsi" w:cstheme="majorBidi"/>
      <w:color w:val="243F60" w:themeColor="accent1" w:themeShade="7F"/>
      <w:sz w:val="22"/>
      <w:szCs w:val="22"/>
      <w:lang w:val="en-US"/>
    </w:rPr>
  </w:style>
  <w:style w:type="character" w:customStyle="1" w:styleId="Rubrik6Char">
    <w:name w:val="Rubrik 6 Char"/>
    <w:basedOn w:val="Standardstycketeckensnitt"/>
    <w:link w:val="Rubrik6"/>
    <w:uiPriority w:val="9"/>
    <w:semiHidden/>
    <w:rsid w:val="004C26C0"/>
    <w:rPr>
      <w:rFonts w:asciiTheme="majorHAnsi" w:eastAsiaTheme="majorEastAsia" w:hAnsiTheme="majorHAnsi" w:cstheme="majorBidi"/>
      <w:i/>
      <w:iCs/>
      <w:color w:val="243F60" w:themeColor="accent1" w:themeShade="7F"/>
      <w:sz w:val="22"/>
      <w:szCs w:val="22"/>
      <w:lang w:val="en-US"/>
    </w:rPr>
  </w:style>
  <w:style w:type="character" w:customStyle="1" w:styleId="Rubrik7Char">
    <w:name w:val="Rubrik 7 Char"/>
    <w:basedOn w:val="Standardstycketeckensnitt"/>
    <w:link w:val="Rubrik7"/>
    <w:uiPriority w:val="9"/>
    <w:semiHidden/>
    <w:rsid w:val="004C26C0"/>
    <w:rPr>
      <w:rFonts w:asciiTheme="majorHAnsi" w:eastAsiaTheme="majorEastAsia" w:hAnsiTheme="majorHAnsi" w:cstheme="majorBidi"/>
      <w:i/>
      <w:iCs/>
      <w:color w:val="404040" w:themeColor="text1" w:themeTint="BF"/>
      <w:sz w:val="22"/>
      <w:szCs w:val="22"/>
      <w:lang w:val="en-US"/>
    </w:rPr>
  </w:style>
  <w:style w:type="character" w:customStyle="1" w:styleId="Rubrik8Char">
    <w:name w:val="Rubrik 8 Char"/>
    <w:basedOn w:val="Standardstycketeckensnitt"/>
    <w:link w:val="Rubrik8"/>
    <w:uiPriority w:val="9"/>
    <w:semiHidden/>
    <w:rsid w:val="004C26C0"/>
    <w:rPr>
      <w:rFonts w:asciiTheme="majorHAnsi" w:eastAsiaTheme="majorEastAsia" w:hAnsiTheme="majorHAnsi" w:cstheme="majorBidi"/>
      <w:color w:val="404040" w:themeColor="text1" w:themeTint="BF"/>
      <w:lang w:val="en-US"/>
    </w:rPr>
  </w:style>
  <w:style w:type="character" w:customStyle="1" w:styleId="Rubrik9Char">
    <w:name w:val="Rubrik 9 Char"/>
    <w:basedOn w:val="Standardstycketeckensnitt"/>
    <w:link w:val="Rubrik9"/>
    <w:uiPriority w:val="9"/>
    <w:semiHidden/>
    <w:rsid w:val="004C26C0"/>
    <w:rPr>
      <w:rFonts w:asciiTheme="majorHAnsi" w:eastAsiaTheme="majorEastAsia" w:hAnsiTheme="majorHAnsi" w:cstheme="majorBidi"/>
      <w:i/>
      <w:iCs/>
      <w:color w:val="404040" w:themeColor="text1" w:themeTint="BF"/>
      <w:lang w:val="en-US"/>
    </w:rPr>
  </w:style>
  <w:style w:type="paragraph" w:customStyle="1" w:styleId="Figurtext">
    <w:name w:val="Figurtext"/>
    <w:basedOn w:val="Normal"/>
    <w:next w:val="Normal"/>
    <w:link w:val="FigurtextChar"/>
    <w:rsid w:val="004C26C0"/>
    <w:pPr>
      <w:keepNext/>
      <w:keepLines/>
      <w:suppressAutoHyphens/>
      <w:spacing w:before="120" w:after="240" w:line="240" w:lineRule="exact"/>
    </w:pPr>
    <w:rPr>
      <w:i/>
      <w:sz w:val="20"/>
    </w:rPr>
  </w:style>
  <w:style w:type="paragraph" w:customStyle="1" w:styleId="Tabelltext">
    <w:name w:val="Tabelltext"/>
    <w:basedOn w:val="Normal"/>
    <w:rsid w:val="004C26C0"/>
    <w:pPr>
      <w:keepLines/>
      <w:spacing w:line="240" w:lineRule="exact"/>
      <w:jc w:val="right"/>
    </w:pPr>
    <w:rPr>
      <w:rFonts w:ascii="Calibri" w:hAnsi="Calibri"/>
      <w:sz w:val="18"/>
      <w:szCs w:val="18"/>
      <w:lang w:val="sv-SE"/>
    </w:rPr>
  </w:style>
  <w:style w:type="paragraph" w:styleId="Innehllsfrteckningsrubrik">
    <w:name w:val="TOC Heading"/>
    <w:basedOn w:val="Rubrik1"/>
    <w:next w:val="Normal"/>
    <w:uiPriority w:val="39"/>
    <w:unhideWhenUsed/>
    <w:rsid w:val="002B6DB1"/>
    <w:pPr>
      <w:keepLines/>
      <w:pageBreakBefore w:val="0"/>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Cs w:val="28"/>
      <w:lang w:val="sv-SE"/>
    </w:rPr>
  </w:style>
  <w:style w:type="paragraph" w:customStyle="1" w:styleId="Innehll">
    <w:name w:val="Innehåll"/>
    <w:basedOn w:val="Innehll1"/>
    <w:link w:val="InnehllChar"/>
    <w:rsid w:val="005B3B6A"/>
  </w:style>
  <w:style w:type="character" w:customStyle="1" w:styleId="Innehll1Char">
    <w:name w:val="Innehåll 1 Char"/>
    <w:basedOn w:val="Standardstycketeckensnitt"/>
    <w:link w:val="Innehll1"/>
    <w:uiPriority w:val="39"/>
    <w:rsid w:val="00DE3F08"/>
    <w:rPr>
      <w:rFonts w:ascii="Perpetua" w:eastAsia="Times New Roman" w:hAnsi="Perpetua"/>
      <w:noProof/>
      <w:sz w:val="24"/>
      <w:szCs w:val="22"/>
      <w:lang w:val="en-US" w:eastAsia="en-US"/>
    </w:rPr>
  </w:style>
  <w:style w:type="character" w:customStyle="1" w:styleId="InnehllChar">
    <w:name w:val="Innehåll Char"/>
    <w:basedOn w:val="Innehll1Char"/>
    <w:link w:val="Innehll"/>
    <w:rsid w:val="005B3B6A"/>
    <w:rPr>
      <w:rFonts w:ascii="Times New Roman" w:eastAsia="Times New Roman" w:hAnsi="Times New Roman"/>
      <w:noProof/>
      <w:sz w:val="22"/>
      <w:szCs w:val="24"/>
      <w:lang w:val="en-US" w:eastAsia="en-US"/>
    </w:rPr>
  </w:style>
  <w:style w:type="table" w:styleId="Ljusskuggning">
    <w:name w:val="Light Shading"/>
    <w:basedOn w:val="Normaltabell"/>
    <w:uiPriority w:val="60"/>
    <w:rsid w:val="006B39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iGTabelltext">
    <w:name w:val="HiG Tabelltext"/>
    <w:basedOn w:val="Normal"/>
    <w:qFormat/>
    <w:rsid w:val="0003105B"/>
    <w:pPr>
      <w:keepNext/>
      <w:keepLines/>
      <w:framePr w:hSpace="181" w:wrap="around" w:vAnchor="text" w:hAnchor="text" w:y="1"/>
      <w:suppressLineNumbers/>
      <w:suppressAutoHyphens/>
      <w:spacing w:line="240" w:lineRule="auto"/>
      <w:suppressOverlap/>
      <w:jc w:val="center"/>
    </w:pPr>
    <w:rPr>
      <w:rFonts w:ascii="Perpetua" w:eastAsia="Perpetua" w:hAnsi="Perpetua"/>
      <w:color w:val="000000"/>
      <w:szCs w:val="18"/>
      <w:lang w:val="sv-SE" w:eastAsia="en-US"/>
    </w:rPr>
  </w:style>
  <w:style w:type="paragraph" w:customStyle="1" w:styleId="HiGBrdtext">
    <w:name w:val="HiG Brödtext"/>
    <w:basedOn w:val="Normal"/>
    <w:link w:val="HiGBrdtextChar"/>
    <w:qFormat/>
    <w:rsid w:val="001214FC"/>
    <w:pPr>
      <w:keepLines/>
      <w:suppressLineNumbers/>
      <w:tabs>
        <w:tab w:val="left" w:pos="720"/>
        <w:tab w:val="left" w:pos="1134"/>
        <w:tab w:val="left" w:pos="2552"/>
        <w:tab w:val="left" w:pos="4253"/>
        <w:tab w:val="left" w:pos="5954"/>
        <w:tab w:val="left" w:pos="7655"/>
        <w:tab w:val="right" w:pos="8930"/>
      </w:tabs>
      <w:spacing w:after="160" w:line="276" w:lineRule="auto"/>
    </w:pPr>
    <w:rPr>
      <w:rFonts w:ascii="Perpetua" w:hAnsi="Perpetua"/>
      <w:sz w:val="26"/>
      <w:szCs w:val="26"/>
      <w:lang w:val="sv-SE"/>
    </w:rPr>
  </w:style>
  <w:style w:type="paragraph" w:customStyle="1" w:styleId="HiGTabellbeskrivning">
    <w:name w:val="HiG Tabellbeskrivning"/>
    <w:basedOn w:val="HiGFigurbeskrivning"/>
    <w:next w:val="HiGBrdtext"/>
    <w:link w:val="HiGTabellbeskrivningChar"/>
    <w:qFormat/>
    <w:rsid w:val="001509AC"/>
    <w:pPr>
      <w:keepNext/>
      <w:spacing w:before="240" w:after="120"/>
      <w:jc w:val="left"/>
    </w:pPr>
  </w:style>
  <w:style w:type="character" w:customStyle="1" w:styleId="HiGBrdtextChar">
    <w:name w:val="HiG Brödtext Char"/>
    <w:basedOn w:val="Standardstycketeckensnitt"/>
    <w:link w:val="HiGBrdtext"/>
    <w:rsid w:val="001214FC"/>
    <w:rPr>
      <w:rFonts w:ascii="Perpetua" w:eastAsia="Times New Roman" w:hAnsi="Perpetua"/>
      <w:sz w:val="26"/>
      <w:szCs w:val="26"/>
    </w:rPr>
  </w:style>
  <w:style w:type="paragraph" w:customStyle="1" w:styleId="HiGFigurbeskrivning">
    <w:name w:val="HiG Figurbeskrivning"/>
    <w:basedOn w:val="HiGBrdtext"/>
    <w:next w:val="HiGBrdtext"/>
    <w:link w:val="HiGFigurbeskrivningChar"/>
    <w:qFormat/>
    <w:rsid w:val="001509AC"/>
    <w:pPr>
      <w:suppressAutoHyphens/>
      <w:spacing w:before="120" w:after="240" w:line="240" w:lineRule="auto"/>
      <w:jc w:val="center"/>
    </w:pPr>
    <w:rPr>
      <w:i/>
      <w:sz w:val="24"/>
      <w:szCs w:val="24"/>
    </w:rPr>
  </w:style>
  <w:style w:type="character" w:customStyle="1" w:styleId="FigurtextChar">
    <w:name w:val="Figurtext Char"/>
    <w:basedOn w:val="Standardstycketeckensnitt"/>
    <w:link w:val="Figurtext"/>
    <w:rsid w:val="00DD5839"/>
    <w:rPr>
      <w:rFonts w:ascii="Times New Roman" w:eastAsia="Times New Roman" w:hAnsi="Times New Roman"/>
      <w:i/>
      <w:szCs w:val="22"/>
      <w:lang w:val="en-US"/>
    </w:rPr>
  </w:style>
  <w:style w:type="character" w:customStyle="1" w:styleId="HiGTabellbeskrivningChar">
    <w:name w:val="HiG Tabellbeskrivning Char"/>
    <w:basedOn w:val="FigurtextChar"/>
    <w:link w:val="HiGTabellbeskrivning"/>
    <w:rsid w:val="001509AC"/>
    <w:rPr>
      <w:rFonts w:ascii="Perpetua" w:eastAsia="Times New Roman" w:hAnsi="Perpetua"/>
      <w:i/>
      <w:sz w:val="24"/>
      <w:szCs w:val="24"/>
      <w:lang w:val="en-US"/>
    </w:rPr>
  </w:style>
  <w:style w:type="paragraph" w:customStyle="1" w:styleId="HiGCitat">
    <w:name w:val="HiG Citat"/>
    <w:basedOn w:val="HiGBrdtext"/>
    <w:next w:val="HiGBrdtext"/>
    <w:link w:val="HiGCitatChar"/>
    <w:qFormat/>
    <w:rsid w:val="0003105B"/>
    <w:pPr>
      <w:spacing w:after="240" w:line="240" w:lineRule="auto"/>
      <w:ind w:left="567" w:right="851"/>
      <w:jc w:val="both"/>
    </w:pPr>
    <w:rPr>
      <w:i/>
      <w:sz w:val="24"/>
    </w:rPr>
  </w:style>
  <w:style w:type="character" w:customStyle="1" w:styleId="HiGFigurbeskrivningChar">
    <w:name w:val="HiG Figurbeskrivning Char"/>
    <w:basedOn w:val="FigurtextChar"/>
    <w:link w:val="HiGFigurbeskrivning"/>
    <w:rsid w:val="001509AC"/>
    <w:rPr>
      <w:rFonts w:ascii="Perpetua" w:eastAsia="Times New Roman" w:hAnsi="Perpetua"/>
      <w:i/>
      <w:sz w:val="24"/>
      <w:szCs w:val="24"/>
      <w:lang w:val="en-US"/>
    </w:rPr>
  </w:style>
  <w:style w:type="paragraph" w:customStyle="1" w:styleId="HiGLista">
    <w:name w:val="HiG Lista"/>
    <w:basedOn w:val="HiGBrdtext"/>
    <w:link w:val="HiGListaChar"/>
    <w:qFormat/>
    <w:rsid w:val="0003105B"/>
    <w:pPr>
      <w:numPr>
        <w:numId w:val="39"/>
      </w:numPr>
      <w:spacing w:after="120" w:line="240" w:lineRule="auto"/>
      <w:ind w:left="714" w:hanging="357"/>
      <w:contextualSpacing/>
    </w:pPr>
  </w:style>
  <w:style w:type="character" w:customStyle="1" w:styleId="HiGCitatChar">
    <w:name w:val="HiG Citat Char"/>
    <w:basedOn w:val="CitatChar"/>
    <w:link w:val="HiGCitat"/>
    <w:rsid w:val="0003105B"/>
    <w:rPr>
      <w:rFonts w:ascii="Perpetua" w:eastAsia="Times New Roman" w:hAnsi="Perpetua"/>
      <w:i/>
      <w:sz w:val="24"/>
      <w:szCs w:val="26"/>
      <w:lang w:val="en-US"/>
    </w:rPr>
  </w:style>
  <w:style w:type="paragraph" w:customStyle="1" w:styleId="HiGRubrik3">
    <w:name w:val="HiG Rubrik 3"/>
    <w:basedOn w:val="HiGBrdtext"/>
    <w:next w:val="HiGBrdtext"/>
    <w:link w:val="HiGRubrik3Char"/>
    <w:qFormat/>
    <w:rsid w:val="001214FC"/>
    <w:pPr>
      <w:keepNext/>
      <w:numPr>
        <w:ilvl w:val="2"/>
        <w:numId w:val="31"/>
      </w:numPr>
      <w:tabs>
        <w:tab w:val="clear" w:pos="1134"/>
        <w:tab w:val="clear" w:pos="2552"/>
        <w:tab w:val="clear" w:pos="4253"/>
        <w:tab w:val="clear" w:pos="5954"/>
        <w:tab w:val="clear" w:pos="7655"/>
        <w:tab w:val="clear" w:pos="8930"/>
        <w:tab w:val="left" w:pos="851"/>
      </w:tabs>
      <w:suppressAutoHyphens/>
      <w:spacing w:before="240" w:after="120"/>
      <w:ind w:left="851" w:hanging="851"/>
      <w:outlineLvl w:val="2"/>
    </w:pPr>
    <w:rPr>
      <w:b/>
    </w:rPr>
  </w:style>
  <w:style w:type="character" w:customStyle="1" w:styleId="HiGListaChar">
    <w:name w:val="HiG Lista Char"/>
    <w:basedOn w:val="HiGBrdtextChar"/>
    <w:link w:val="HiGLista"/>
    <w:rsid w:val="0003105B"/>
    <w:rPr>
      <w:rFonts w:ascii="Perpetua" w:eastAsia="Times New Roman" w:hAnsi="Perpetua"/>
      <w:sz w:val="26"/>
      <w:szCs w:val="26"/>
    </w:rPr>
  </w:style>
  <w:style w:type="paragraph" w:customStyle="1" w:styleId="HiGRubrik1">
    <w:name w:val="HiG Rubrik 1"/>
    <w:basedOn w:val="Normal"/>
    <w:next w:val="HiGBrdtext"/>
    <w:link w:val="HiGRubrik1Char"/>
    <w:qFormat/>
    <w:rsid w:val="0019663A"/>
    <w:pPr>
      <w:keepNext/>
      <w:keepLines/>
      <w:pageBreakBefore/>
      <w:numPr>
        <w:numId w:val="31"/>
      </w:numPr>
      <w:suppressLineNumbers/>
      <w:suppressAutoHyphens/>
      <w:spacing w:after="240" w:line="276" w:lineRule="auto"/>
      <w:outlineLvl w:val="0"/>
    </w:pPr>
    <w:rPr>
      <w:rFonts w:ascii="Verdana" w:hAnsi="Verdana"/>
      <w:b/>
      <w:sz w:val="28"/>
      <w:lang w:val="sv-SE"/>
    </w:rPr>
  </w:style>
  <w:style w:type="character" w:customStyle="1" w:styleId="HiGRubrik3Char">
    <w:name w:val="HiG Rubrik 3 Char"/>
    <w:basedOn w:val="Rubrik3Char"/>
    <w:link w:val="HiGRubrik3"/>
    <w:rsid w:val="001214FC"/>
    <w:rPr>
      <w:rFonts w:ascii="Perpetua" w:eastAsia="Times New Roman" w:hAnsi="Perpetua"/>
      <w:b/>
      <w:sz w:val="26"/>
      <w:szCs w:val="26"/>
      <w:lang w:val="en-US"/>
    </w:rPr>
  </w:style>
  <w:style w:type="paragraph" w:customStyle="1" w:styleId="HiGRubrik2">
    <w:name w:val="HiG Rubrik 2"/>
    <w:basedOn w:val="HiGRubrik1"/>
    <w:next w:val="HiGBrdtext"/>
    <w:link w:val="HiGRubrik2Char"/>
    <w:qFormat/>
    <w:rsid w:val="001643CD"/>
    <w:pPr>
      <w:pageBreakBefore w:val="0"/>
      <w:numPr>
        <w:ilvl w:val="1"/>
      </w:numPr>
      <w:spacing w:before="360" w:after="120"/>
      <w:outlineLvl w:val="1"/>
    </w:pPr>
    <w:rPr>
      <w:sz w:val="24"/>
    </w:rPr>
  </w:style>
  <w:style w:type="character" w:customStyle="1" w:styleId="HiGRubrik1Char">
    <w:name w:val="HiG Rubrik 1 Char"/>
    <w:basedOn w:val="Rubrik1Char"/>
    <w:link w:val="HiGRubrik1"/>
    <w:rsid w:val="0019663A"/>
    <w:rPr>
      <w:rFonts w:ascii="Verdana" w:eastAsia="Times New Roman" w:hAnsi="Verdana"/>
      <w:b/>
      <w:kern w:val="28"/>
      <w:sz w:val="28"/>
      <w:szCs w:val="22"/>
      <w:lang w:val="en-US"/>
    </w:rPr>
  </w:style>
  <w:style w:type="paragraph" w:customStyle="1" w:styleId="HiGRubrik4">
    <w:name w:val="HiG Rubrik 4"/>
    <w:basedOn w:val="HiGRubrik3"/>
    <w:next w:val="HiGBrdtext"/>
    <w:link w:val="HiGRubrik4Char"/>
    <w:qFormat/>
    <w:rsid w:val="001214FC"/>
    <w:pPr>
      <w:numPr>
        <w:ilvl w:val="3"/>
        <w:numId w:val="35"/>
      </w:numPr>
      <w:tabs>
        <w:tab w:val="left" w:pos="992"/>
      </w:tabs>
      <w:spacing w:before="120"/>
      <w:ind w:left="992" w:hanging="992"/>
      <w:outlineLvl w:val="3"/>
    </w:pPr>
    <w:rPr>
      <w:b w:val="0"/>
      <w:sz w:val="24"/>
      <w:u w:val="single"/>
    </w:rPr>
  </w:style>
  <w:style w:type="character" w:customStyle="1" w:styleId="HiGRubrik2Char">
    <w:name w:val="HiG Rubrik 2 Char"/>
    <w:basedOn w:val="Rubrik2Char"/>
    <w:link w:val="HiGRubrik2"/>
    <w:rsid w:val="001643CD"/>
    <w:rPr>
      <w:rFonts w:ascii="Verdana" w:eastAsia="Times New Roman" w:hAnsi="Verdana"/>
      <w:b/>
      <w:kern w:val="28"/>
      <w:sz w:val="24"/>
      <w:szCs w:val="22"/>
      <w:lang w:val="en-US"/>
    </w:rPr>
  </w:style>
  <w:style w:type="character" w:customStyle="1" w:styleId="HiGRubrik4Char">
    <w:name w:val="HiG Rubrik 4 Char"/>
    <w:basedOn w:val="Rubrik4Char"/>
    <w:link w:val="HiGRubrik4"/>
    <w:rsid w:val="001214FC"/>
    <w:rPr>
      <w:rFonts w:ascii="Perpetua" w:eastAsia="Times New Roman" w:hAnsi="Perpetua"/>
      <w:sz w:val="24"/>
      <w:szCs w:val="26"/>
      <w:u w:val="single"/>
      <w:lang w:val="en-US"/>
    </w:rPr>
  </w:style>
  <w:style w:type="character" w:customStyle="1" w:styleId="IngetavstndChar">
    <w:name w:val="Inget avstånd Char"/>
    <w:basedOn w:val="Standardstycketeckensnitt"/>
    <w:link w:val="Ingetavstnd"/>
    <w:uiPriority w:val="1"/>
    <w:rsid w:val="00672254"/>
    <w:rPr>
      <w:rFonts w:ascii="Arial Narrow" w:hAnsi="Arial Narrow"/>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1181">
      <w:bodyDiv w:val="1"/>
      <w:marLeft w:val="0"/>
      <w:marRight w:val="0"/>
      <w:marTop w:val="0"/>
      <w:marBottom w:val="0"/>
      <w:divBdr>
        <w:top w:val="none" w:sz="0" w:space="0" w:color="auto"/>
        <w:left w:val="none" w:sz="0" w:space="0" w:color="auto"/>
        <w:bottom w:val="none" w:sz="0" w:space="0" w:color="auto"/>
        <w:right w:val="none" w:sz="0" w:space="0" w:color="auto"/>
      </w:divBdr>
    </w:div>
    <w:div w:id="328025853">
      <w:bodyDiv w:val="1"/>
      <w:marLeft w:val="0"/>
      <w:marRight w:val="0"/>
      <w:marTop w:val="0"/>
      <w:marBottom w:val="0"/>
      <w:divBdr>
        <w:top w:val="none" w:sz="0" w:space="0" w:color="auto"/>
        <w:left w:val="none" w:sz="0" w:space="0" w:color="auto"/>
        <w:bottom w:val="none" w:sz="0" w:space="0" w:color="auto"/>
        <w:right w:val="none" w:sz="0" w:space="0" w:color="auto"/>
      </w:divBdr>
      <w:divsChild>
        <w:div w:id="1389574559">
          <w:marLeft w:val="0"/>
          <w:marRight w:val="0"/>
          <w:marTop w:val="0"/>
          <w:marBottom w:val="0"/>
          <w:divBdr>
            <w:top w:val="none" w:sz="0" w:space="0" w:color="auto"/>
            <w:left w:val="none" w:sz="0" w:space="0" w:color="auto"/>
            <w:bottom w:val="none" w:sz="0" w:space="0" w:color="auto"/>
            <w:right w:val="none" w:sz="0" w:space="0" w:color="auto"/>
          </w:divBdr>
        </w:div>
      </w:divsChild>
    </w:div>
    <w:div w:id="397704177">
      <w:bodyDiv w:val="1"/>
      <w:marLeft w:val="0"/>
      <w:marRight w:val="0"/>
      <w:marTop w:val="0"/>
      <w:marBottom w:val="0"/>
      <w:divBdr>
        <w:top w:val="none" w:sz="0" w:space="0" w:color="auto"/>
        <w:left w:val="none" w:sz="0" w:space="0" w:color="auto"/>
        <w:bottom w:val="none" w:sz="0" w:space="0" w:color="auto"/>
        <w:right w:val="none" w:sz="0" w:space="0" w:color="auto"/>
      </w:divBdr>
    </w:div>
    <w:div w:id="14853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Downloads\higmall+ATMem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266FE-4051-4E8D-BC82-14CB0D15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higmall+ATMemn.dotx</Template>
  <TotalTime>99</TotalTime>
  <Pages>23</Pages>
  <Words>1002</Words>
  <Characters>5316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Examensarbetets titel</vt:lpstr>
      <vt:lpstr/>
    </vt:vector>
  </TitlesOfParts>
  <Company>Högskolan i Gävle</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Examensarbetets titel</dc:title>
  <dc:creator>Författare</dc:creator>
  <cp:lastModifiedBy>Per Ängskog</cp:lastModifiedBy>
  <cp:revision>7</cp:revision>
  <cp:lastPrinted>2019-04-29T09:12:00Z</cp:lastPrinted>
  <dcterms:created xsi:type="dcterms:W3CDTF">2019-04-29T07:46:00Z</dcterms:created>
  <dcterms:modified xsi:type="dcterms:W3CDTF">2019-04-29T13:50:00Z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